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A2" w:rsidRDefault="002D5AA2" w:rsidP="002D5AA2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>ПОЯСНИТЕЛЬНАЯ ЗАПИСКА</w:t>
      </w:r>
    </w:p>
    <w:p w:rsidR="002D5AA2" w:rsidRDefault="002D5AA2" w:rsidP="002D5AA2">
      <w:pPr>
        <w:pStyle w:val="a5"/>
        <w:spacing w:after="0" w:line="240" w:lineRule="auto"/>
        <w:ind w:left="0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</w:rPr>
        <w:t>Рабочая программа учебного предмета химия  для 8   класса средней общеобразовательной школы составлена на основе следующих документов: Закон "Об образовании в Российской Федерации"</w:t>
      </w:r>
      <w:proofErr w:type="gramStart"/>
      <w:r>
        <w:rPr>
          <w:rFonts w:ascii="Times New Roman" w:hAnsi="Times New Roman"/>
          <w:sz w:val="18"/>
          <w:szCs w:val="18"/>
        </w:rPr>
        <w:t xml:space="preserve"> ,</w:t>
      </w:r>
      <w:proofErr w:type="gramEnd"/>
      <w:r>
        <w:rPr>
          <w:rFonts w:ascii="Times New Roman" w:hAnsi="Times New Roman"/>
          <w:sz w:val="18"/>
          <w:szCs w:val="18"/>
        </w:rPr>
        <w:t xml:space="preserve"> Федеральный  государственный образовательный  стандарт общего образования, Образовательная программа основного общего образования МБОУ «СОШ№3», </w:t>
      </w:r>
      <w:r>
        <w:rPr>
          <w:rFonts w:ascii="Times New Roman" w:hAnsi="Times New Roman"/>
          <w:sz w:val="18"/>
        </w:rPr>
        <w:t xml:space="preserve"> Учебный план  МБОУ «СОШ№3»,  Календарно-учебный график МБОУ «СОШ№3» на 2019-2020 учебный год, </w:t>
      </w:r>
      <w:r>
        <w:rPr>
          <w:rFonts w:ascii="Times New Roman" w:hAnsi="Times New Roman"/>
          <w:sz w:val="18"/>
          <w:szCs w:val="18"/>
        </w:rPr>
        <w:t xml:space="preserve"> Примерная программа основного общего образования по химии,  Программа основного общего образования по химии. 8—9 классы. Авторы О. С. Габриелян, А. В. </w:t>
      </w:r>
      <w:proofErr w:type="spellStart"/>
      <w:r>
        <w:rPr>
          <w:rFonts w:ascii="Times New Roman" w:hAnsi="Times New Roman"/>
          <w:sz w:val="18"/>
          <w:szCs w:val="18"/>
        </w:rPr>
        <w:t>Купцова</w:t>
      </w:r>
      <w:proofErr w:type="spellEnd"/>
      <w:proofErr w:type="gramStart"/>
      <w:r>
        <w:rPr>
          <w:rFonts w:ascii="Times New Roman" w:hAnsi="Times New Roman"/>
          <w:sz w:val="18"/>
          <w:szCs w:val="18"/>
          <w:vertAlign w:val="subscript"/>
        </w:rPr>
        <w:t>.</w:t>
      </w:r>
      <w:r>
        <w:rPr>
          <w:rFonts w:ascii="Times New Roman" w:hAnsi="Times New Roman"/>
          <w:sz w:val="18"/>
          <w:szCs w:val="18"/>
        </w:rPr>
        <w:t>.</w:t>
      </w:r>
      <w:proofErr w:type="gramEnd"/>
    </w:p>
    <w:p w:rsidR="00AC7418" w:rsidRDefault="002D5AA2" w:rsidP="002D5AA2">
      <w:pPr>
        <w:pStyle w:val="a5"/>
        <w:spacing w:after="0" w:line="240" w:lineRule="auto"/>
        <w:ind w:left="0" w:firstLine="709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>Программа рассчитана на 170 часов:  8 класс – 102 часа (3 часа в  неделю</w:t>
      </w:r>
      <w:r w:rsidR="00AC7418">
        <w:rPr>
          <w:rFonts w:ascii="Times New Roman" w:hAnsi="Times New Roman"/>
          <w:sz w:val="18"/>
          <w:szCs w:val="18"/>
          <w:shd w:val="clear" w:color="auto" w:fill="FFFFFF"/>
        </w:rPr>
        <w:t>).</w:t>
      </w:r>
      <w:bookmarkStart w:id="0" w:name="_GoBack"/>
      <w:bookmarkEnd w:id="0"/>
    </w:p>
    <w:p w:rsidR="002D5AA2" w:rsidRDefault="002D5AA2" w:rsidP="002D5AA2">
      <w:pPr>
        <w:pStyle w:val="a5"/>
        <w:spacing w:after="0" w:line="240" w:lineRule="auto"/>
        <w:ind w:left="0" w:firstLine="709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>В авторскую программу внесены изменения. Практические работы в 8 классе проводятся в конце изучения соответствующих тем (а не отдельными практикумами) с переносом часов в соответствующую тему.</w:t>
      </w:r>
    </w:p>
    <w:p w:rsidR="002D5AA2" w:rsidRDefault="002D5AA2" w:rsidP="002D5AA2">
      <w:pPr>
        <w:pStyle w:val="a5"/>
        <w:spacing w:after="0" w:line="240" w:lineRule="auto"/>
        <w:ind w:left="0" w:firstLine="709"/>
        <w:rPr>
          <w:rFonts w:ascii="Times New Roman" w:hAnsi="Times New Roman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  <w:shd w:val="clear" w:color="auto" w:fill="FFFFFF"/>
        </w:rPr>
        <w:t>В 9 классе авторская программа дополнена темой «Органические соединения» для знакомства учащихся с органическими веществами.</w:t>
      </w:r>
    </w:p>
    <w:p w:rsidR="002D5AA2" w:rsidRDefault="002D5AA2" w:rsidP="002D5AA2">
      <w:pPr>
        <w:pStyle w:val="a5"/>
        <w:spacing w:after="0" w:line="240" w:lineRule="auto"/>
        <w:ind w:left="0" w:firstLine="709"/>
        <w:rPr>
          <w:rFonts w:ascii="Times New Roman" w:hAnsi="Times New Roman"/>
          <w:sz w:val="18"/>
          <w:szCs w:val="18"/>
          <w:shd w:val="clear" w:color="auto" w:fill="FFFFFF"/>
        </w:rPr>
      </w:pPr>
      <w:bookmarkStart w:id="1" w:name="h.tyjcwt"/>
      <w:bookmarkEnd w:id="1"/>
    </w:p>
    <w:p w:rsidR="002D5AA2" w:rsidRDefault="002D5AA2" w:rsidP="002D5AA2">
      <w:pPr>
        <w:pStyle w:val="a3"/>
        <w:shd w:val="clear" w:color="auto" w:fill="FFFFFF"/>
        <w:spacing w:before="0" w:beforeAutospacing="0" w:after="136" w:afterAutospacing="0"/>
        <w:jc w:val="center"/>
        <w:rPr>
          <w:sz w:val="18"/>
          <w:szCs w:val="18"/>
        </w:rPr>
      </w:pPr>
      <w:r>
        <w:rPr>
          <w:sz w:val="18"/>
          <w:szCs w:val="18"/>
          <w:shd w:val="clear" w:color="auto" w:fill="FFFFFF"/>
        </w:rPr>
        <w:t xml:space="preserve">1. </w:t>
      </w:r>
      <w:r>
        <w:rPr>
          <w:sz w:val="18"/>
          <w:szCs w:val="18"/>
        </w:rPr>
        <w:t>ПЛАНИРУЕМЫЕ РЕЗУЛЬТАТЫ ОСВОЕНИЯ УЧЕБНОГО ПРЕДМЕТА ХИМИЯ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18"/>
          <w:szCs w:val="18"/>
          <w:shd w:val="clear" w:color="auto" w:fill="FFFFFF"/>
        </w:rPr>
      </w:pPr>
      <w:r>
        <w:rPr>
          <w:b/>
          <w:bCs/>
          <w:sz w:val="18"/>
          <w:szCs w:val="18"/>
          <w:shd w:val="clear" w:color="auto" w:fill="FFFFFF"/>
        </w:rPr>
        <w:t>Личностные универсальные учебные действия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В рамках когнитивного компонента будут сформированы: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 xml:space="preserve">• 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>
        <w:rPr>
          <w:bCs/>
          <w:sz w:val="18"/>
          <w:szCs w:val="18"/>
          <w:shd w:val="clear" w:color="auto" w:fill="FFFFFF"/>
        </w:rPr>
        <w:t>здоровьесберегающих</w:t>
      </w:r>
      <w:proofErr w:type="spellEnd"/>
      <w:r>
        <w:rPr>
          <w:bCs/>
          <w:sz w:val="18"/>
          <w:szCs w:val="18"/>
          <w:shd w:val="clear" w:color="auto" w:fill="FFFFFF"/>
        </w:rPr>
        <w:t xml:space="preserve"> технологий; правил поведения в чрезвычайных ситуациях.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В рамках ценностного и эмоционального компонентов будут сформированы: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гражданский патриотизм, любовь к Родине, чувство гордости за свою страну;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потребность в самовыражении и самореализации, социальном признании;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 xml:space="preserve">В рамках </w:t>
      </w:r>
      <w:proofErr w:type="spellStart"/>
      <w:r>
        <w:rPr>
          <w:bCs/>
          <w:sz w:val="18"/>
          <w:szCs w:val="18"/>
          <w:shd w:val="clear" w:color="auto" w:fill="FFFFFF"/>
        </w:rPr>
        <w:t>деятельностного</w:t>
      </w:r>
      <w:proofErr w:type="spellEnd"/>
      <w:r>
        <w:rPr>
          <w:bCs/>
          <w:sz w:val="18"/>
          <w:szCs w:val="18"/>
          <w:shd w:val="clear" w:color="auto" w:fill="FFFFFF"/>
        </w:rPr>
        <w:t xml:space="preserve"> (поведенческого) компонента будут сформированы: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готовность и способность к выполнению норм и требований школьной жизни, прав и обязанностей ученика;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 xml:space="preserve">• готовность и способность к выполнению моральных норм в отношении взрослых и сверстников в школе, дома, во </w:t>
      </w:r>
      <w:proofErr w:type="spellStart"/>
      <w:r>
        <w:rPr>
          <w:bCs/>
          <w:sz w:val="18"/>
          <w:szCs w:val="18"/>
          <w:shd w:val="clear" w:color="auto" w:fill="FFFFFF"/>
        </w:rPr>
        <w:t>внеучебных</w:t>
      </w:r>
      <w:proofErr w:type="spellEnd"/>
      <w:r>
        <w:rPr>
          <w:bCs/>
          <w:sz w:val="18"/>
          <w:szCs w:val="18"/>
          <w:shd w:val="clear" w:color="auto" w:fill="FFFFFF"/>
        </w:rPr>
        <w:t xml:space="preserve"> видах деятельности;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готовность к выбору профильного образования.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18"/>
          <w:szCs w:val="18"/>
          <w:shd w:val="clear" w:color="auto" w:fill="FFFFFF"/>
        </w:rPr>
      </w:pPr>
      <w:r>
        <w:rPr>
          <w:bCs/>
          <w:i/>
          <w:sz w:val="18"/>
          <w:szCs w:val="18"/>
          <w:shd w:val="clear" w:color="auto" w:fill="FFFFFF"/>
        </w:rPr>
        <w:t>Выпускник получит возможность для формирования: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выраженной устойчивой учебно-познавательной мотивации и интереса к учению;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готовности к самообразованию и самовоспитанию;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 xml:space="preserve">• адекватной позитивной самооценки и </w:t>
      </w:r>
      <w:proofErr w:type="gramStart"/>
      <w:r>
        <w:rPr>
          <w:bCs/>
          <w:sz w:val="18"/>
          <w:szCs w:val="18"/>
          <w:shd w:val="clear" w:color="auto" w:fill="FFFFFF"/>
        </w:rPr>
        <w:t>Я-концепции</w:t>
      </w:r>
      <w:proofErr w:type="gramEnd"/>
      <w:r>
        <w:rPr>
          <w:bCs/>
          <w:sz w:val="18"/>
          <w:szCs w:val="18"/>
          <w:shd w:val="clear" w:color="auto" w:fill="FFFFFF"/>
        </w:rPr>
        <w:t>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компетентности в реализации основ гражданской идентичности в поступках и деятельности;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 xml:space="preserve">• </w:t>
      </w:r>
      <w:proofErr w:type="spellStart"/>
      <w:r>
        <w:rPr>
          <w:bCs/>
          <w:sz w:val="18"/>
          <w:szCs w:val="18"/>
          <w:shd w:val="clear" w:color="auto" w:fill="FFFFFF"/>
        </w:rPr>
        <w:t>эмпатии</w:t>
      </w:r>
      <w:proofErr w:type="spellEnd"/>
      <w:r>
        <w:rPr>
          <w:bCs/>
          <w:sz w:val="18"/>
          <w:szCs w:val="18"/>
          <w:shd w:val="clear" w:color="auto" w:fill="FFFFFF"/>
        </w:rPr>
        <w:t xml:space="preserve"> как осознанного понимания и сопереживания чувствам других, </w:t>
      </w:r>
      <w:proofErr w:type="gramStart"/>
      <w:r>
        <w:rPr>
          <w:bCs/>
          <w:sz w:val="18"/>
          <w:szCs w:val="18"/>
          <w:shd w:val="clear" w:color="auto" w:fill="FFFFFF"/>
        </w:rPr>
        <w:t>выражающейся</w:t>
      </w:r>
      <w:proofErr w:type="gramEnd"/>
      <w:r>
        <w:rPr>
          <w:bCs/>
          <w:sz w:val="18"/>
          <w:szCs w:val="18"/>
          <w:shd w:val="clear" w:color="auto" w:fill="FFFFFF"/>
        </w:rPr>
        <w:t xml:space="preserve"> в поступках, направленных на помощь и обеспечение благополучия.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18"/>
          <w:szCs w:val="18"/>
          <w:shd w:val="clear" w:color="auto" w:fill="FFFFFF"/>
        </w:rPr>
      </w:pPr>
      <w:r>
        <w:rPr>
          <w:b/>
          <w:bCs/>
          <w:sz w:val="18"/>
          <w:szCs w:val="18"/>
          <w:shd w:val="clear" w:color="auto" w:fill="FFFFFF"/>
        </w:rPr>
        <w:t>Регулятивные универсальные учебные действия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18"/>
          <w:szCs w:val="18"/>
          <w:shd w:val="clear" w:color="auto" w:fill="FFFFFF"/>
        </w:rPr>
      </w:pPr>
      <w:r>
        <w:rPr>
          <w:bCs/>
          <w:i/>
          <w:sz w:val="18"/>
          <w:szCs w:val="18"/>
          <w:shd w:val="clear" w:color="auto" w:fill="FFFFFF"/>
        </w:rPr>
        <w:t>Выпускник научится: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 xml:space="preserve">• целеполаганию, включая постановку новых целей, преобразование практической задачи </w:t>
      </w:r>
      <w:proofErr w:type="gramStart"/>
      <w:r>
        <w:rPr>
          <w:bCs/>
          <w:sz w:val="18"/>
          <w:szCs w:val="18"/>
          <w:shd w:val="clear" w:color="auto" w:fill="FFFFFF"/>
        </w:rPr>
        <w:t>в</w:t>
      </w:r>
      <w:proofErr w:type="gramEnd"/>
      <w:r>
        <w:rPr>
          <w:bCs/>
          <w:sz w:val="18"/>
          <w:szCs w:val="18"/>
          <w:shd w:val="clear" w:color="auto" w:fill="FFFFFF"/>
        </w:rPr>
        <w:t xml:space="preserve"> познавательную;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планировать пути достижения целей;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устанавливать целевые приоритеты;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уметь самостоятельно контролировать своё время и управлять им;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принимать решения в проблемной ситуации на основе переговоров;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 xml:space="preserve">• адекватно самостоятельно оценивать правильность выполнения действия и вносить необходимые коррективы в </w:t>
      </w:r>
      <w:proofErr w:type="gramStart"/>
      <w:r>
        <w:rPr>
          <w:bCs/>
          <w:sz w:val="18"/>
          <w:szCs w:val="18"/>
          <w:shd w:val="clear" w:color="auto" w:fill="FFFFFF"/>
        </w:rPr>
        <w:t>исполнение</w:t>
      </w:r>
      <w:proofErr w:type="gramEnd"/>
      <w:r>
        <w:rPr>
          <w:bCs/>
          <w:sz w:val="18"/>
          <w:szCs w:val="18"/>
          <w:shd w:val="clear" w:color="auto" w:fill="FFFFFF"/>
        </w:rPr>
        <w:t xml:space="preserve"> как в конце действия, так и по ходу его реализации;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основам прогнозирования как предвидения будущих событий и развития процесса.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18"/>
          <w:szCs w:val="18"/>
          <w:shd w:val="clear" w:color="auto" w:fill="FFFFFF"/>
        </w:rPr>
      </w:pPr>
      <w:r>
        <w:rPr>
          <w:bCs/>
          <w:i/>
          <w:sz w:val="18"/>
          <w:szCs w:val="18"/>
          <w:shd w:val="clear" w:color="auto" w:fill="FFFFFF"/>
        </w:rPr>
        <w:t>Выпускник получит возможность научиться: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самостоятельно ставить новые учебные цели и задачи;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построению жизненных планов во временной перспективе;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 xml:space="preserve">• при планировании достижения целей самостоятельно, полно и адекватно учитывать условия и средства их достижения; 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выделять альтернативные способы достижения цели и выбирать наиболее эффективный способ;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 xml:space="preserve">• основам </w:t>
      </w:r>
      <w:proofErr w:type="spellStart"/>
      <w:r>
        <w:rPr>
          <w:bCs/>
          <w:sz w:val="18"/>
          <w:szCs w:val="18"/>
          <w:shd w:val="clear" w:color="auto" w:fill="FFFFFF"/>
        </w:rPr>
        <w:t>саморегуляции</w:t>
      </w:r>
      <w:proofErr w:type="spellEnd"/>
      <w:r>
        <w:rPr>
          <w:bCs/>
          <w:sz w:val="18"/>
          <w:szCs w:val="18"/>
          <w:shd w:val="clear" w:color="auto" w:fill="FFFFFF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осуществлять познавательную рефлексию в отношении действий по решению учебных и познавательных задач;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адекватно оценивать объективную трудность как меру фактического или предполагаемого расхода ресурсов на решение задачи;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 xml:space="preserve">• основам </w:t>
      </w:r>
      <w:proofErr w:type="spellStart"/>
      <w:r>
        <w:rPr>
          <w:bCs/>
          <w:sz w:val="18"/>
          <w:szCs w:val="18"/>
          <w:shd w:val="clear" w:color="auto" w:fill="FFFFFF"/>
        </w:rPr>
        <w:t>саморегуляции</w:t>
      </w:r>
      <w:proofErr w:type="spellEnd"/>
      <w:r>
        <w:rPr>
          <w:bCs/>
          <w:sz w:val="18"/>
          <w:szCs w:val="18"/>
          <w:shd w:val="clear" w:color="auto" w:fill="FFFFFF"/>
        </w:rPr>
        <w:t xml:space="preserve"> эмоциональных состояний;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прилагать волевые усилия и преодолевать трудности и препятствия на пути достижения целей.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18"/>
          <w:szCs w:val="18"/>
          <w:shd w:val="clear" w:color="auto" w:fill="FFFFFF"/>
        </w:rPr>
      </w:pPr>
      <w:r>
        <w:rPr>
          <w:b/>
          <w:bCs/>
          <w:sz w:val="18"/>
          <w:szCs w:val="18"/>
          <w:shd w:val="clear" w:color="auto" w:fill="FFFFFF"/>
        </w:rPr>
        <w:t>Коммуникативные универсальные учебные действия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18"/>
          <w:szCs w:val="18"/>
          <w:shd w:val="clear" w:color="auto" w:fill="FFFFFF"/>
        </w:rPr>
      </w:pPr>
      <w:r>
        <w:rPr>
          <w:bCs/>
          <w:i/>
          <w:sz w:val="18"/>
          <w:szCs w:val="18"/>
          <w:shd w:val="clear" w:color="auto" w:fill="FFFFFF"/>
        </w:rPr>
        <w:lastRenderedPageBreak/>
        <w:t>Выпускник научится: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учитывать разные мнения и стремиться к координации различных позиций в сотрудничестве;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устанавливать и сравнивать разные точки зрения, прежде чем принимать решения и делать выбор;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аргументировать свою точку зрения, спорить и отстаивать свою позицию не враждебным для оппонентов образом;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задавать вопросы, необходимые для организации собственной деятельности и сотрудничества с партнёром;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осуществлять взаимный контроль и оказывать в сотрудничестве необходимую взаимопомощь;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адекватно использовать речь для планирования и регуляции своей деятельности;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осуществлять контроль, коррекцию, оценку действий партнёра, уметь убеждать;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основам коммуникативной рефлексии;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использовать адекватные языковые средства для отображения своих чувств, мыслей, мотивов и потребностей;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 xml:space="preserve">• отображать в речи (описание, объяснение) содержание совершаемых </w:t>
      </w:r>
      <w:proofErr w:type="gramStart"/>
      <w:r>
        <w:rPr>
          <w:bCs/>
          <w:sz w:val="18"/>
          <w:szCs w:val="18"/>
          <w:shd w:val="clear" w:color="auto" w:fill="FFFFFF"/>
        </w:rPr>
        <w:t>действий</w:t>
      </w:r>
      <w:proofErr w:type="gramEnd"/>
      <w:r>
        <w:rPr>
          <w:bCs/>
          <w:sz w:val="18"/>
          <w:szCs w:val="18"/>
          <w:shd w:val="clear" w:color="auto" w:fill="FFFFFF"/>
        </w:rPr>
        <w:t xml:space="preserve"> как в форме громкой социализированной речи, так и в форме внутренней речи.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18"/>
          <w:szCs w:val="18"/>
          <w:shd w:val="clear" w:color="auto" w:fill="FFFFFF"/>
        </w:rPr>
      </w:pPr>
      <w:r>
        <w:rPr>
          <w:bCs/>
          <w:i/>
          <w:sz w:val="18"/>
          <w:szCs w:val="18"/>
          <w:shd w:val="clear" w:color="auto" w:fill="FFFFFF"/>
        </w:rPr>
        <w:t>Выпускник получит возможность научиться: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proofErr w:type="gramStart"/>
      <w:r>
        <w:rPr>
          <w:bCs/>
          <w:sz w:val="18"/>
          <w:szCs w:val="18"/>
          <w:shd w:val="clear" w:color="auto" w:fill="FFFFFF"/>
        </w:rPr>
        <w:t>• учитывать и координировать отличные от собственной позиции других людей в сотрудничестве;</w:t>
      </w:r>
      <w:proofErr w:type="gramEnd"/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учитывать разные мнения и интересы и обосновывать собственную позицию;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понимать относительность мнений и подходов к решению проблемы;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брать на себя инициативу в организации совместного действия (деловое лидерство);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оказывать поддержку и содействие тем, от кого зависит достижение цели в совместной деятельности;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осуществлять коммуникативную рефлексию как осознание оснований собственных действий и действий партнёра;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 xml:space="preserve">• 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18"/>
          <w:szCs w:val="18"/>
          <w:shd w:val="clear" w:color="auto" w:fill="FFFFFF"/>
        </w:rPr>
      </w:pPr>
      <w:r>
        <w:rPr>
          <w:b/>
          <w:bCs/>
          <w:sz w:val="18"/>
          <w:szCs w:val="18"/>
          <w:shd w:val="clear" w:color="auto" w:fill="FFFFFF"/>
        </w:rPr>
        <w:t>Познавательные универсальные учебные действия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18"/>
          <w:szCs w:val="18"/>
          <w:shd w:val="clear" w:color="auto" w:fill="FFFFFF"/>
        </w:rPr>
      </w:pPr>
      <w:r>
        <w:rPr>
          <w:bCs/>
          <w:i/>
          <w:sz w:val="18"/>
          <w:szCs w:val="18"/>
          <w:shd w:val="clear" w:color="auto" w:fill="FFFFFF"/>
        </w:rPr>
        <w:t>Выпускник научится: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основам реализации проектно-исследовательской деятельности;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проводить наблюдение и эксперимент под руководством учителя;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осуществлять расширенный поиск информации с использованием ресурсов библиотек и Интернета;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создавать и преобразовывать модели и схемы для решения задач;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осуществлять выбор наиболее эффективных способов решения задач в зависимости от конкретных условий;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давать определение понятиям;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устанавливать причинно-следственные связи;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осуществлять логическую операцию установления родовидовых отношений, ограничение понятия;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 xml:space="preserve">• осуществлять сравнение, </w:t>
      </w:r>
      <w:proofErr w:type="spellStart"/>
      <w:r>
        <w:rPr>
          <w:bCs/>
          <w:sz w:val="18"/>
          <w:szCs w:val="18"/>
          <w:shd w:val="clear" w:color="auto" w:fill="FFFFFF"/>
        </w:rPr>
        <w:t>сериацию</w:t>
      </w:r>
      <w:proofErr w:type="spellEnd"/>
      <w:r>
        <w:rPr>
          <w:bCs/>
          <w:sz w:val="18"/>
          <w:szCs w:val="18"/>
          <w:shd w:val="clear" w:color="auto" w:fill="FFFFFF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строить классификацию на основе дихотомического деления (на основе отрицания);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 xml:space="preserve">• строить </w:t>
      </w:r>
      <w:proofErr w:type="gramStart"/>
      <w:r>
        <w:rPr>
          <w:bCs/>
          <w:sz w:val="18"/>
          <w:szCs w:val="18"/>
          <w:shd w:val="clear" w:color="auto" w:fill="FFFFFF"/>
        </w:rPr>
        <w:t>логическое рассуждение</w:t>
      </w:r>
      <w:proofErr w:type="gramEnd"/>
      <w:r>
        <w:rPr>
          <w:bCs/>
          <w:sz w:val="18"/>
          <w:szCs w:val="18"/>
          <w:shd w:val="clear" w:color="auto" w:fill="FFFFFF"/>
        </w:rPr>
        <w:t>, включающее установление причинно-следственных связей;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объяснять явления, процессы, связи и отношения, выявляемые в ходе исследования;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основам ознакомительного, изучающего, усваивающего и поискового чтения;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18"/>
          <w:szCs w:val="18"/>
          <w:shd w:val="clear" w:color="auto" w:fill="FFFFFF"/>
        </w:rPr>
      </w:pPr>
      <w:r>
        <w:rPr>
          <w:bCs/>
          <w:i/>
          <w:sz w:val="18"/>
          <w:szCs w:val="18"/>
          <w:shd w:val="clear" w:color="auto" w:fill="FFFFFF"/>
        </w:rPr>
        <w:t>Выпускник получит возможность научиться: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основам рефлексивного чтения;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ставить проблему, аргументировать её актуальность;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самостоятельно проводить исследование на основе применения методов наблюдения и эксперимента;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выдвигать гипотезы о связях и закономерностях событий, процессов, объектов;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lastRenderedPageBreak/>
        <w:t>• организовывать исследование с целью проверки гипотез;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18"/>
          <w:szCs w:val="18"/>
          <w:shd w:val="clear" w:color="auto" w:fill="FFFFFF"/>
        </w:rPr>
      </w:pPr>
      <w:r>
        <w:rPr>
          <w:bCs/>
          <w:sz w:val="18"/>
          <w:szCs w:val="18"/>
          <w:shd w:val="clear" w:color="auto" w:fill="FFFFFF"/>
        </w:rPr>
        <w:t>• делать умозаключения (</w:t>
      </w:r>
      <w:proofErr w:type="gramStart"/>
      <w:r>
        <w:rPr>
          <w:bCs/>
          <w:sz w:val="18"/>
          <w:szCs w:val="18"/>
          <w:shd w:val="clear" w:color="auto" w:fill="FFFFFF"/>
        </w:rPr>
        <w:t>индуктивное</w:t>
      </w:r>
      <w:proofErr w:type="gramEnd"/>
      <w:r>
        <w:rPr>
          <w:bCs/>
          <w:sz w:val="18"/>
          <w:szCs w:val="18"/>
          <w:shd w:val="clear" w:color="auto" w:fill="FFFFFF"/>
        </w:rPr>
        <w:t xml:space="preserve"> и по аналогии) и выводы на основе аргументации.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18"/>
          <w:szCs w:val="18"/>
          <w:shd w:val="clear" w:color="auto" w:fill="FFFFFF"/>
        </w:rPr>
      </w:pPr>
    </w:p>
    <w:p w:rsidR="002D5AA2" w:rsidRDefault="002D5AA2" w:rsidP="002D5AA2">
      <w:pPr>
        <w:pStyle w:val="a4"/>
        <w:jc w:val="both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b/>
          <w:sz w:val="18"/>
          <w:szCs w:val="24"/>
        </w:rPr>
        <w:t>Предметные результаты изучения химии: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b/>
          <w:sz w:val="18"/>
          <w:szCs w:val="24"/>
        </w:rPr>
        <w:t>Основные понятия химии (уровень атомно-молекулярных представлений)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i/>
          <w:sz w:val="18"/>
          <w:szCs w:val="24"/>
        </w:rPr>
        <w:t>Выпускник научится: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описывать свойства твёрдых, жидких, газообразных веществ, выделяя их существенные признаки;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сравнивать по составу оксиды, основания, кислоты, соли;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классифицировать оксиды и основания по свойствам, кислоты и соли по составу;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пользоваться лабораторным оборудованием и химической посудой;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проводить несложные химические опыты и наблюдения за изменениями свойств веще</w:t>
      </w:r>
      <w:proofErr w:type="gramStart"/>
      <w:r>
        <w:rPr>
          <w:rFonts w:ascii="Times New Roman" w:hAnsi="Times New Roman"/>
          <w:sz w:val="18"/>
          <w:szCs w:val="24"/>
        </w:rPr>
        <w:t>ств в пр</w:t>
      </w:r>
      <w:proofErr w:type="gramEnd"/>
      <w:r>
        <w:rPr>
          <w:rFonts w:ascii="Times New Roman" w:hAnsi="Times New Roman"/>
          <w:sz w:val="18"/>
          <w:szCs w:val="24"/>
        </w:rPr>
        <w:t>оцессе их превращений; соблюдать правила техники безопасности при проведении наблюдений и опытов;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i/>
          <w:sz w:val="18"/>
          <w:szCs w:val="24"/>
        </w:rPr>
        <w:t>Выпускник получит возможность научиться: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грамотно обращаться с веществами в повседневной жизни;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b/>
          <w:sz w:val="18"/>
          <w:szCs w:val="24"/>
        </w:rPr>
        <w:t>Периодический закон и периодическая система химических элементов Д. И. Менделеева. Строение вещества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i/>
          <w:sz w:val="18"/>
          <w:szCs w:val="24"/>
        </w:rPr>
        <w:t>Выпускник научится: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раскрывать смысл периодического закона Д. И. Менделеева;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описывать и характеризовать табличную форму периодической системы химических элементов;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• различать виды химической связи: </w:t>
      </w:r>
      <w:proofErr w:type="gramStart"/>
      <w:r>
        <w:rPr>
          <w:rFonts w:ascii="Times New Roman" w:hAnsi="Times New Roman"/>
          <w:sz w:val="18"/>
          <w:szCs w:val="24"/>
        </w:rPr>
        <w:t>ионную</w:t>
      </w:r>
      <w:proofErr w:type="gramEnd"/>
      <w:r>
        <w:rPr>
          <w:rFonts w:ascii="Times New Roman" w:hAnsi="Times New Roman"/>
          <w:sz w:val="18"/>
          <w:szCs w:val="24"/>
        </w:rPr>
        <w:t>, ковалентную полярную, ковалентную неполярную и металлическую;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изображать электронно-ионные формулы веществ, образованных химическими связями разного вида;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выявлять зависимость свойств веществ от строения их кристаллических решёток: ионных, атомных, молекулярных, металлических;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описывать основные этапы открытия Д. И. 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характеризовать научное и мировоззренческое значение периодического закона и периодической системы химических элементов Д. И. Менделеева;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i/>
          <w:sz w:val="18"/>
          <w:szCs w:val="24"/>
        </w:rPr>
        <w:t>Выпускник получит возможность научиться: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осознавать значение теоретических знаний для практической деятельности человека;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описывать изученные объекты как системы, применяя логику системного анализа;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b/>
          <w:sz w:val="18"/>
          <w:szCs w:val="24"/>
        </w:rPr>
        <w:t>Многообразие химических реакций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i/>
          <w:sz w:val="18"/>
          <w:szCs w:val="24"/>
        </w:rPr>
        <w:t>Выпускник научится: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• объяснять суть химических процессов и их принципиальное отличие </w:t>
      </w:r>
      <w:proofErr w:type="gramStart"/>
      <w:r>
        <w:rPr>
          <w:rFonts w:ascii="Times New Roman" w:hAnsi="Times New Roman"/>
          <w:sz w:val="18"/>
          <w:szCs w:val="24"/>
        </w:rPr>
        <w:t>от</w:t>
      </w:r>
      <w:proofErr w:type="gramEnd"/>
      <w:r>
        <w:rPr>
          <w:rFonts w:ascii="Times New Roman" w:hAnsi="Times New Roman"/>
          <w:sz w:val="18"/>
          <w:szCs w:val="24"/>
        </w:rPr>
        <w:t xml:space="preserve"> физических;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называть признаки и условия протекания химических реакций;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proofErr w:type="gramStart"/>
      <w:r>
        <w:rPr>
          <w:rFonts w:ascii="Times New Roman" w:hAnsi="Times New Roman"/>
          <w:sz w:val="18"/>
          <w:szCs w:val="24"/>
        </w:rPr>
        <w:lastRenderedPageBreak/>
        <w:t xml:space="preserve">• устанавливать принадлежность химической реакции к определённому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степеней окисления химических элементов (реакции </w:t>
      </w:r>
      <w:proofErr w:type="spellStart"/>
      <w:r>
        <w:rPr>
          <w:rFonts w:ascii="Times New Roman" w:hAnsi="Times New Roman"/>
          <w:sz w:val="18"/>
          <w:szCs w:val="24"/>
        </w:rPr>
        <w:t>окислительно</w:t>
      </w:r>
      <w:proofErr w:type="spellEnd"/>
      <w:r>
        <w:rPr>
          <w:rFonts w:ascii="Times New Roman" w:hAnsi="Times New Roman"/>
          <w:sz w:val="18"/>
          <w:szCs w:val="24"/>
        </w:rPr>
        <w:t>-восстановительные); 4) по обратимости процесса (реакции обратимые и необратимые);</w:t>
      </w:r>
      <w:proofErr w:type="gramEnd"/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называть факторы, влияющие на скорость химических реакций;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называть факторы, влияющие на смещение химического равновесия;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• составлять уравнения электролитической диссоциации кислот, щелочей, солей; полные и сокращённые ионные уравнения реакций обмена; уравнения </w:t>
      </w:r>
      <w:proofErr w:type="spellStart"/>
      <w:r>
        <w:rPr>
          <w:rFonts w:ascii="Times New Roman" w:hAnsi="Times New Roman"/>
          <w:sz w:val="18"/>
          <w:szCs w:val="24"/>
        </w:rPr>
        <w:t>окислительно</w:t>
      </w:r>
      <w:proofErr w:type="spellEnd"/>
      <w:r>
        <w:rPr>
          <w:rFonts w:ascii="Times New Roman" w:hAnsi="Times New Roman"/>
          <w:sz w:val="18"/>
          <w:szCs w:val="24"/>
        </w:rPr>
        <w:t>-восстановительных реакций;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выявлять в процессе эксперимента признаки, свидетельствующие о протекании химической реакции;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приготовлять растворы с определённой массовой долей растворённого вещества;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определять характер среды водных растворов кислот и щелочей по изменению окраски индикаторов;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проводить качественные реакции, подтверждающие наличие в водных растворах веществ отдельных катионов и анионов.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i/>
          <w:sz w:val="18"/>
          <w:szCs w:val="24"/>
        </w:rPr>
        <w:t>Выпускник получит возможность научиться: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составлять молекулярные и полные ионные уравнения по сокращённым ионным уравнениям;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приводить примеры реакций, подтверждающих существование взаимосвязи между основными классами неорганических веществ;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прогнозировать результаты воздействия различных факторов на изменение скорости химической реакции;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прогнозировать результаты воздействия различных факторов на смещение химического равновесия.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b/>
          <w:sz w:val="18"/>
          <w:szCs w:val="24"/>
        </w:rPr>
        <w:t>Многообразие веществ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i/>
          <w:sz w:val="18"/>
          <w:szCs w:val="24"/>
        </w:rPr>
        <w:t>Выпускник научится: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составлять формулы веществ по их названиям;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определять валентность и степень окисления элементов в веществах;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объяснять закономерности изменения физических и химических свой</w:t>
      </w:r>
      <w:proofErr w:type="gramStart"/>
      <w:r>
        <w:rPr>
          <w:rFonts w:ascii="Times New Roman" w:hAnsi="Times New Roman"/>
          <w:sz w:val="18"/>
          <w:szCs w:val="24"/>
        </w:rPr>
        <w:t>ств пр</w:t>
      </w:r>
      <w:proofErr w:type="gramEnd"/>
      <w:r>
        <w:rPr>
          <w:rFonts w:ascii="Times New Roman" w:hAnsi="Times New Roman"/>
          <w:sz w:val="18"/>
          <w:szCs w:val="24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• называть общие химические свойства, характерные для групп оксидов: кислотных, </w:t>
      </w:r>
      <w:proofErr w:type="spellStart"/>
      <w:proofErr w:type="gramStart"/>
      <w:r>
        <w:rPr>
          <w:rFonts w:ascii="Times New Roman" w:hAnsi="Times New Roman"/>
          <w:sz w:val="18"/>
          <w:szCs w:val="24"/>
        </w:rPr>
        <w:t>осн</w:t>
      </w:r>
      <w:proofErr w:type="gramEnd"/>
      <w:r>
        <w:rPr>
          <w:rFonts w:ascii="Times New Roman" w:hAnsi="Times New Roman"/>
          <w:sz w:val="18"/>
          <w:szCs w:val="24"/>
        </w:rPr>
        <w:t>óвных</w:t>
      </w:r>
      <w:proofErr w:type="spellEnd"/>
      <w:r>
        <w:rPr>
          <w:rFonts w:ascii="Times New Roman" w:hAnsi="Times New Roman"/>
          <w:sz w:val="18"/>
          <w:szCs w:val="24"/>
        </w:rPr>
        <w:t>, амфотерных;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называть общие химические свойства, характерные для каждого из классов неорганических веществ: кислот, оснований, солей;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приводить примеры реакций, подтверждающих химические свойства неорганических веществ: оксидов, кислот, оснований и солей;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• определять вещество-окислитель и вещество-восстановитель в </w:t>
      </w:r>
      <w:proofErr w:type="spellStart"/>
      <w:r>
        <w:rPr>
          <w:rFonts w:ascii="Times New Roman" w:hAnsi="Times New Roman"/>
          <w:sz w:val="18"/>
          <w:szCs w:val="24"/>
        </w:rPr>
        <w:t>окислительно</w:t>
      </w:r>
      <w:proofErr w:type="spellEnd"/>
      <w:r>
        <w:rPr>
          <w:rFonts w:ascii="Times New Roman" w:hAnsi="Times New Roman"/>
          <w:sz w:val="18"/>
          <w:szCs w:val="24"/>
        </w:rPr>
        <w:t>-восстановительных реакциях;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• составлять </w:t>
      </w:r>
      <w:proofErr w:type="spellStart"/>
      <w:r>
        <w:rPr>
          <w:rFonts w:ascii="Times New Roman" w:hAnsi="Times New Roman"/>
          <w:sz w:val="18"/>
          <w:szCs w:val="24"/>
        </w:rPr>
        <w:t>окислительно</w:t>
      </w:r>
      <w:proofErr w:type="spellEnd"/>
      <w:r>
        <w:rPr>
          <w:rFonts w:ascii="Times New Roman" w:hAnsi="Times New Roman"/>
          <w:sz w:val="18"/>
          <w:szCs w:val="24"/>
        </w:rPr>
        <w:t>-восстановительный баланс (для изученных реакций) по предложенным схемам реакций;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проводить лабораторные опыты, подтверждающие химические свойства основных классов неорганических веществ;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i/>
          <w:sz w:val="18"/>
          <w:szCs w:val="24"/>
        </w:rPr>
      </w:pPr>
      <w:r>
        <w:rPr>
          <w:rFonts w:ascii="Times New Roman" w:hAnsi="Times New Roman"/>
          <w:i/>
          <w:sz w:val="18"/>
          <w:szCs w:val="24"/>
        </w:rPr>
        <w:t>Выпускник получит возможность научиться: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прогнозировать химические свойства веществ на основе их состава и строения;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выявлять существование генетической взаимосвязи между веществами в ряду: простое вещество — оксид — гидроксид — соль;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характеризовать особые свойства концентрированных серной и азотной кислот;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описывать физические и химические процессы, являющиеся частью круговорота веще</w:t>
      </w:r>
      <w:proofErr w:type="gramStart"/>
      <w:r>
        <w:rPr>
          <w:rFonts w:ascii="Times New Roman" w:hAnsi="Times New Roman"/>
          <w:sz w:val="18"/>
          <w:szCs w:val="24"/>
        </w:rPr>
        <w:t>ств в пр</w:t>
      </w:r>
      <w:proofErr w:type="gramEnd"/>
      <w:r>
        <w:rPr>
          <w:rFonts w:ascii="Times New Roman" w:hAnsi="Times New Roman"/>
          <w:sz w:val="18"/>
          <w:szCs w:val="24"/>
        </w:rPr>
        <w:t>ироде;</w:t>
      </w:r>
    </w:p>
    <w:p w:rsidR="002D5AA2" w:rsidRDefault="002D5AA2" w:rsidP="002D5AA2">
      <w:pPr>
        <w:pStyle w:val="a4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2D5AA2" w:rsidRDefault="002D5AA2" w:rsidP="002D5AA2">
      <w:pPr>
        <w:pStyle w:val="a3"/>
        <w:shd w:val="clear" w:color="auto" w:fill="FFFFFF"/>
        <w:spacing w:before="0" w:beforeAutospacing="0" w:after="136" w:afterAutospacing="0"/>
        <w:jc w:val="center"/>
        <w:rPr>
          <w:sz w:val="18"/>
          <w:szCs w:val="18"/>
          <w:shd w:val="clear" w:color="auto" w:fill="FFFFFF"/>
        </w:rPr>
      </w:pPr>
    </w:p>
    <w:p w:rsidR="002D5AA2" w:rsidRDefault="002D5AA2" w:rsidP="002D5AA2">
      <w:pPr>
        <w:pStyle w:val="a3"/>
        <w:shd w:val="clear" w:color="auto" w:fill="FFFFFF"/>
        <w:spacing w:before="0" w:beforeAutospacing="0" w:after="136" w:afterAutospacing="0"/>
        <w:jc w:val="center"/>
        <w:rPr>
          <w:bCs/>
          <w:sz w:val="18"/>
          <w:szCs w:val="18"/>
        </w:rPr>
      </w:pPr>
      <w:r>
        <w:rPr>
          <w:sz w:val="18"/>
          <w:szCs w:val="18"/>
          <w:shd w:val="clear" w:color="auto" w:fill="FFFFFF"/>
        </w:rPr>
        <w:t xml:space="preserve">2. </w:t>
      </w:r>
      <w:r>
        <w:rPr>
          <w:bCs/>
          <w:sz w:val="18"/>
          <w:szCs w:val="18"/>
        </w:rPr>
        <w:t xml:space="preserve">СОДЕРЖАНИЕ УЧЕБНОГО КУРСА 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8 КЛАСС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Введение 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Предмет химии. Методы познания в химии: наблюдение, эксперимент, моделирование. Источники химической информации, ее получение, анализ и представление его результатов. Понятие о химическом элементе и формах его существования: свободных атомах, простых и сложных веществах. Превращения веществ. Отличие химических реакций от физических явлений. Роль химии в жизни человека. </w:t>
      </w:r>
      <w:proofErr w:type="spellStart"/>
      <w:r>
        <w:rPr>
          <w:sz w:val="18"/>
          <w:szCs w:val="18"/>
        </w:rPr>
        <w:t>Хемофилия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хемофобия</w:t>
      </w:r>
      <w:proofErr w:type="spellEnd"/>
      <w:r>
        <w:rPr>
          <w:sz w:val="18"/>
          <w:szCs w:val="18"/>
        </w:rPr>
        <w:t>. Краткие сведения из истории возникновения и развития химии. Роль отечественных ученых в становлении химической науки — работы М. В. Ломоносова, А. М. Бутлерова, Д. И. Менделеева. 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Проведение расчетов массовой доли химического элемента в веществе на основе его формулы. Периодическая система химических элементов Д. И. Менделеева, ее структура: малые и большие периоды, группы и подгруппы. Периодическая система как справочное пособие для получения сведений о химических элементах.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Демонстрации. 1. Модели (</w:t>
      </w:r>
      <w:proofErr w:type="spellStart"/>
      <w:r>
        <w:rPr>
          <w:sz w:val="18"/>
          <w:szCs w:val="18"/>
        </w:rPr>
        <w:t>шаростержневые</w:t>
      </w:r>
      <w:proofErr w:type="spellEnd"/>
      <w:r>
        <w:rPr>
          <w:sz w:val="18"/>
          <w:szCs w:val="18"/>
        </w:rPr>
        <w:t xml:space="preserve"> и Стюарта </w:t>
      </w:r>
      <w:proofErr w:type="spellStart"/>
      <w:r>
        <w:rPr>
          <w:sz w:val="18"/>
          <w:szCs w:val="18"/>
        </w:rPr>
        <w:t>Бриглеба</w:t>
      </w:r>
      <w:proofErr w:type="spellEnd"/>
      <w:r>
        <w:rPr>
          <w:sz w:val="18"/>
          <w:szCs w:val="18"/>
        </w:rPr>
        <w:t>) различных простых и сложных веществ. 2. Коллекция стеклянной химической посуды. 3. Коллекция материалов и изделий из них на основе алюминия. 4. Взаимодействие мрамора с кислотой и помутнение известковой воды.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Лабораторные опыты. 1. Сравнение свой</w:t>
      </w:r>
      <w:proofErr w:type="gramStart"/>
      <w:r>
        <w:rPr>
          <w:sz w:val="18"/>
          <w:szCs w:val="18"/>
        </w:rPr>
        <w:t>ств тв</w:t>
      </w:r>
      <w:proofErr w:type="gramEnd"/>
      <w:r>
        <w:rPr>
          <w:sz w:val="18"/>
          <w:szCs w:val="18"/>
        </w:rPr>
        <w:t>ердых кристаллических веществ и растворов. 2. Сравнение скорости испарения воды, одеколона и этилового спирта с фильтровальной бумаги.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Тема 1. Атомы химических элементов 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 Состав атомных ядер: протоны, нейтроны. Относительная атомная масса. Взаимосвязь понятий «протон», «нейтрон», «относительная атомная масса». Изменение числа протонов в ядре атома — образование новых химических элементов. Изменение числа нейтронов в ядре атома — образование изотопов. Современное определение понятия «химический элемент». Изотопы как разновидности атомов одного химического элемента. Электроны. Строение электронных уровней атомов химических элементов малых периодов. Понятие о завершенном электронном уровне. Периодическая система химических элементов Д. И. Менделеева и строение атомов — физический смысл порядкового номера элемента, номера группы, номера периода. Изменение числа электронов на внешнем электронном уровне атома химического элемента — образование положительных и отрицательных ионов. Ионы, образованные атомами металлов и неметаллов. Причины изменения металлических и неметаллических свойств в периодах и группах. Образование бинарных соединений. Понятие об ионной связи. Схемы образования ионной связи. Взаимодействие атомов элементов-неметаллов между собой — образование двухатомных молекул простых веществ. Ковалентная неполярная химическая связь. Электронные и структурные формулы. Взаимодействие атомов неметаллов между собой — образование бинарных соединений неметаллов. </w:t>
      </w:r>
      <w:proofErr w:type="spellStart"/>
      <w:r>
        <w:rPr>
          <w:sz w:val="18"/>
          <w:szCs w:val="18"/>
        </w:rPr>
        <w:t>Электроотрицательность</w:t>
      </w:r>
      <w:proofErr w:type="spellEnd"/>
      <w:r>
        <w:rPr>
          <w:sz w:val="18"/>
          <w:szCs w:val="18"/>
        </w:rPr>
        <w:t>. Ковалентная полярная связь. Понятие о валентности как свойстве атомов образовывать ковалентные химические связи. Составление формул бинарных соединений по валентности. Нахождение валентности по формуле бинарного соединения. Взаимодействие атомов металлов между собой — образование металлических кристаллов. Понятие о металлической связи.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Демонстрации. Модели атомов химических элементов. Периодическая система химических элементов Д. И. Менделеева (различные формы).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Лабораторные опыты. 3. Моделирование принципа действия сканирующего микроскопа. 4. Изготовление моделей молекул бинарных соединений. 5. Изготовление модели, иллюстрирующей свойства металлической связи.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Тема 2. Простые вещества 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Положение металлов и неметаллов в Периодической системе химических элементов Д. И. Менделеева. Важнейшие простые вещества — металлы (железо, алюминий, кальций, магний, натрий, калий). Общие физические свойства металлов. Важнейшие простые вещества</w:t>
      </w:r>
      <w:r>
        <w:rPr>
          <w:sz w:val="18"/>
          <w:szCs w:val="18"/>
        </w:rPr>
        <w:continuationSeparator/>
      </w:r>
      <w:r>
        <w:rPr>
          <w:sz w:val="18"/>
          <w:szCs w:val="18"/>
        </w:rPr>
        <w:t>неметаллы, образованные атомами кислорода, водорода, азота, серы, фосфора, углерода. Молекулы простых веществ</w:t>
      </w:r>
      <w:r>
        <w:rPr>
          <w:sz w:val="18"/>
          <w:szCs w:val="18"/>
        </w:rPr>
        <w:continuationSeparator/>
      </w:r>
      <w:r>
        <w:rPr>
          <w:sz w:val="18"/>
          <w:szCs w:val="18"/>
        </w:rPr>
        <w:t xml:space="preserve">неметаллов — водорода, кислорода, азота, галогенов. Относительная молекулярная масса. Способность атомов химических элементов к образованию нескольких простых веществ — аллотропия. Аллотропные модификации кислорода, фосфора, олова. Металлические и неметаллические свойства простых веществ. Относительность этого понятия. Число Авогадро. Количество вещества. Моль. Молярная масса. Молярный объем газообразных веществ. Кратные единицы измерения количества вещества — </w:t>
      </w:r>
      <w:proofErr w:type="spellStart"/>
      <w:r>
        <w:rPr>
          <w:sz w:val="18"/>
          <w:szCs w:val="18"/>
        </w:rPr>
        <w:t>миллимоль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киломоль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милимолярная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киломолярная</w:t>
      </w:r>
      <w:proofErr w:type="spellEnd"/>
      <w:r>
        <w:rPr>
          <w:sz w:val="18"/>
          <w:szCs w:val="18"/>
        </w:rPr>
        <w:t xml:space="preserve"> массы вещества, </w:t>
      </w:r>
      <w:proofErr w:type="spellStart"/>
      <w:r>
        <w:rPr>
          <w:sz w:val="18"/>
          <w:szCs w:val="18"/>
        </w:rPr>
        <w:t>миллимолярный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киломолярный</w:t>
      </w:r>
      <w:proofErr w:type="spellEnd"/>
      <w:r>
        <w:rPr>
          <w:sz w:val="18"/>
          <w:szCs w:val="18"/>
        </w:rPr>
        <w:t xml:space="preserve"> объемы газообразных веществ. Расчеты с использованием понятий «количество вещества», «молярная масса», «молярный объем газов», «число Авогадро».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Демонстрации. Получение озона. Образцы белого и серого олова, белого и красного фосфора. Некоторые металлы и неметаллы с количеством вещества 1 моль. Молярный объем газообразных веществ.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Лабораторные опыты. 6. Ознакомление с коллекцией металлов. 7. Ознакомление с коллекцией неметаллов.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Тема 3. Соединения химических элементов 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Степень окисления. Сравнение степени окисления и валентности. Определение степени окисления элементов в бинарных соединениях. Составление формул бинарных соединений, общий способ их названий. Бинарные соединения металлов и неметаллов: оксиды, хлориды, сульфиды и пр. Составление их формул. Бинарные соединения неметаллов: оксиды, летучие водородные соединения, их состав и названия. Представители оксидов: вода, углекислый газ, негашеная известь. Представители летучих водородных соединений: </w:t>
      </w:r>
      <w:proofErr w:type="spellStart"/>
      <w:r>
        <w:rPr>
          <w:sz w:val="18"/>
          <w:szCs w:val="18"/>
        </w:rPr>
        <w:t>хлороводород</w:t>
      </w:r>
      <w:proofErr w:type="spellEnd"/>
      <w:r>
        <w:rPr>
          <w:sz w:val="18"/>
          <w:szCs w:val="18"/>
        </w:rPr>
        <w:t xml:space="preserve"> и аммиак. Основания, их состав и названия. Растворимость оснований в воде. Представители щелочей: гидроксиды натрия, калия и кальция. Понятие об индикаторах и качественных реакциях. Кислоты, их состав и названия. Классификация кислот. Представители кислот: </w:t>
      </w:r>
      <w:proofErr w:type="gramStart"/>
      <w:r>
        <w:rPr>
          <w:sz w:val="18"/>
          <w:szCs w:val="18"/>
        </w:rPr>
        <w:t>серная</w:t>
      </w:r>
      <w:proofErr w:type="gramEnd"/>
      <w:r>
        <w:rPr>
          <w:sz w:val="18"/>
          <w:szCs w:val="18"/>
        </w:rPr>
        <w:t xml:space="preserve">, соляная, азотная. Понятие о шкале кислотности (шкала </w:t>
      </w:r>
      <w:proofErr w:type="spellStart"/>
      <w:r>
        <w:rPr>
          <w:sz w:val="18"/>
          <w:szCs w:val="18"/>
        </w:rPr>
        <w:t>pH</w:t>
      </w:r>
      <w:proofErr w:type="spellEnd"/>
      <w:r>
        <w:rPr>
          <w:sz w:val="18"/>
          <w:szCs w:val="18"/>
        </w:rPr>
        <w:t>). Изменение окраски индикаторов. Соли как производные кислот и оснований, их состав и названия. Растворимость солей в воде. Представители солей: хлорид натрия, карбонат и фосфат кальция. Аморфные и кристаллические вещества. Межмолекулярные взаимодействия. Типы кристаллических решеток. Зависимость свойств веществ от типов кристаллических решеток. Чистые вещества и смеси. Примеры жидких, твердых и газообразных смесей. Свойства чистых веществ и смесей. Их состав. Массовая и объемная доли компонента смеси. Расчеты, связанные с использованием понятия «доля».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Демонстрации. Образцы оксидов, кислот, оснований и солей. Модели кристаллических решеток хлорида натрия, алмаза, оксида углерода (IV). Кислотно-щелочные индикаторы, изменение их окраски в различных средах. Универсальный индикатор и изменение его окраски в различных средах. Шкала </w:t>
      </w:r>
      <w:proofErr w:type="spellStart"/>
      <w:r>
        <w:rPr>
          <w:sz w:val="18"/>
          <w:szCs w:val="18"/>
        </w:rPr>
        <w:t>pH</w:t>
      </w:r>
      <w:proofErr w:type="spellEnd"/>
      <w:r>
        <w:rPr>
          <w:sz w:val="18"/>
          <w:szCs w:val="18"/>
        </w:rPr>
        <w:t xml:space="preserve">. 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Лабораторные опыты. 8. Ознакомление с коллекцией оксидов. 9. Ознакомление со свойствами аммиака. 10. Качественная реакция на углекислый газ. 11. Определение </w:t>
      </w:r>
      <w:proofErr w:type="spellStart"/>
      <w:r>
        <w:rPr>
          <w:sz w:val="18"/>
          <w:szCs w:val="18"/>
        </w:rPr>
        <w:t>pH</w:t>
      </w:r>
      <w:proofErr w:type="spellEnd"/>
      <w:r>
        <w:rPr>
          <w:sz w:val="18"/>
          <w:szCs w:val="18"/>
        </w:rPr>
        <w:t xml:space="preserve"> растворов кислоты, щелочи и воды. 12. Определение </w:t>
      </w:r>
      <w:proofErr w:type="spellStart"/>
      <w:r>
        <w:rPr>
          <w:sz w:val="18"/>
          <w:szCs w:val="18"/>
        </w:rPr>
        <w:t>pH</w:t>
      </w:r>
      <w:proofErr w:type="spellEnd"/>
      <w:r>
        <w:rPr>
          <w:sz w:val="18"/>
          <w:szCs w:val="18"/>
        </w:rPr>
        <w:t xml:space="preserve"> лимонного и яблочного соков на срезе плодов. 13. Ознакомление с коллекцией солей. 14. Ознакомление с коллекцией веществ с разным типом кристаллической решетки. Изготовление моделей кристаллических решеток. 15. Ознакомление с образцом горной породы.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Тема 4. Изменения, происходящие с веществами 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Понятие явлений, связанных с изменениями, происходящими с веществом. Явления, связанные с изменением кристаллического строения вещества при постоянном его составе, — физические явления. Физические явления в химии: дистилляция, кристаллизация, выпаривание и возгонка веществ, фильтрование и центрифугирование. Явления, связанные с изменением состава вещества, — химические реакции. Признаки и условия протекания химических реакций. Выделение теплоты и света — реакции горения. Понятие об экзо-и эндотермических реакциях. Закон сохранения массы веществ. Химические уравнения. Значение индексов и коэффициентов. Составление уравнений химических реакций. Расчеты по химическим уравнениям. Решение задач на нахождение количества, массы или объема продукта реакции по количеству, массе или объему исходного вещества. Расчеты с использованием понятия «доля», когда исходное вещество дано в виде раствора с заданной массовой долей растворенного вещества или содержит определенную долю примесей. Реакции разложения. Представление о скорости химических реакций. </w:t>
      </w:r>
      <w:r>
        <w:rPr>
          <w:sz w:val="18"/>
          <w:szCs w:val="18"/>
        </w:rPr>
        <w:lastRenderedPageBreak/>
        <w:t xml:space="preserve">Катализаторы. Ферменты. Реакции соединения. Каталитические и некаталитические реакции, обратимые и необратимые реакции. Реакции замещения. Ряд активности металлов, его использование для прогнозирования возможности протекания реакций между металлами и кислотами, реакций вытеснения одних металлов из растворов их солей другими металлами. Реакции обмена. Реакции нейтрализации. Условия протекания реакций обмена в растворах до конца. Типы химических реакций на примере свойств воды. Реакция разложения — электролиз воды. Реакции соединения — взаимодействие воды с оксидами металлов и неметаллов. Условие взаимодействия оксидов металлов и неметаллов с водой. Понятие «гидроксиды». Реакции замещения – взаимодействие воды с металлами. Реакции обмена – гидролиз веществ. 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Демонстрации. Примеры физических явлений: а) плавление парафина; б) возгонка </w:t>
      </w:r>
      <w:proofErr w:type="spellStart"/>
      <w:r>
        <w:rPr>
          <w:sz w:val="18"/>
          <w:szCs w:val="18"/>
        </w:rPr>
        <w:t>иода</w:t>
      </w:r>
      <w:proofErr w:type="spellEnd"/>
      <w:r>
        <w:rPr>
          <w:sz w:val="18"/>
          <w:szCs w:val="18"/>
        </w:rPr>
        <w:t xml:space="preserve"> или бензойной кислоты; в) растворение окрашенных солей; г) диффузия душистых веществ с горящей лампочки накаливания. Примеры химических явлений: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а) горение магния, фосфора; б) взаимодействие соляной кислоты с мрамором или мелом; в) получение гидроксида меди (II); г) растворение полученного гидроксида в кислотах; д) взаимодействие оксида меди (II) с серной кислотой при нагревании; е) разложение перманганата калия; ж) разложение пероксида водорода с помощью диоксида марганца и каталазы картофеля или моркови; з) взаимодействие разбавленных кислот с металлами.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Лабораторные опыты. 16. Прокаливание меди в пламени спиртовки. 17. Замещение меди в растворе хлорида меди (II) железом.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Тема 5. Практикум 1. Простейшие операции с веществом 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1. Правила техники безопасности при работе в химическом кабинете. Приемы обращения с лабораторным оборудованием и нагревательными приборами. 2. Наблюдения за изменениями, происходящими с горящей свечой, и их описание (домашний эксперимент). 3. Анализ почвы и воды (домашний эксперимент). 4. Признаки химических реакций. 5. Приготовление раствора сахара и расчет его массовой доли в растворе.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Тема 6. Растворение. Растворы. Свойства растворов электролитов 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Растворение как физико-химический процесс. Понятие о гидратах и кристаллогидратах. Растворимость. Кривые растворимости как модель зависимости растворимости твердых веществ от температуры. Насыщенные, ненасыщенные и пересыщенные растворы. Значение растворов для природы и сельского хозяйства. Понятие об электролитической диссоциации. Электролиты и </w:t>
      </w:r>
      <w:proofErr w:type="spellStart"/>
      <w:r>
        <w:rPr>
          <w:sz w:val="18"/>
          <w:szCs w:val="18"/>
        </w:rPr>
        <w:t>неэлектролиты</w:t>
      </w:r>
      <w:proofErr w:type="spellEnd"/>
      <w:r>
        <w:rPr>
          <w:sz w:val="18"/>
          <w:szCs w:val="18"/>
        </w:rPr>
        <w:t>. Механизм диссоциаций электролитов с различным характером связи. Степень электролитической диссоциации. Сильные и слабые электролиты. Основные положения теории электролитической диссоциации. Ионные уравнения реакций. Реакции обмена, идущие до конца.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Классификация ионов и их свойства. Кислоты, их классификация. Диссоциация кислот и их свойства в свете теории электролитической диссоциации. Молекулярные и ионные уравнения реакций.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— реакция нейтрализации. Взаимодействие кислот с солями. Использование таблицы растворимости для характеристики химических свойств кислот. Основания, их классификация. Диссоциация оснований и их свойства в свете теории электролитической диссоциации. Взаимодействие оснований с солями. Использование таблицы растворимости для характеристики химических свойств оснований. Взаимодействие щелочей с оксидами неметаллов. Соли, их диссоциация и свойства в свете теории электролитической диссоциации. Взаимодействие солей с металлами, особенности этих реакций. Взаимодействие солей с солями. Использование таблицы растворимости для характеристики химических свойств солей. Обобщение сведений об оксидах, их классификации и свойствах. Генетические ряды металла и неметалла. Генетическая связь между классами неорганических веществ. </w:t>
      </w:r>
      <w:proofErr w:type="spellStart"/>
      <w:r>
        <w:rPr>
          <w:sz w:val="18"/>
          <w:szCs w:val="18"/>
        </w:rPr>
        <w:t>Окислительно</w:t>
      </w:r>
      <w:proofErr w:type="spellEnd"/>
      <w:r>
        <w:rPr>
          <w:sz w:val="18"/>
          <w:szCs w:val="18"/>
        </w:rPr>
        <w:t>-восстановительные реакции. Определение степеней окисления для элементов, образующих вещества разных классов. Реакц</w:t>
      </w:r>
      <w:proofErr w:type="gramStart"/>
      <w:r>
        <w:rPr>
          <w:sz w:val="18"/>
          <w:szCs w:val="18"/>
        </w:rPr>
        <w:t>ии ио</w:t>
      </w:r>
      <w:proofErr w:type="gramEnd"/>
      <w:r>
        <w:rPr>
          <w:sz w:val="18"/>
          <w:szCs w:val="18"/>
        </w:rPr>
        <w:t xml:space="preserve">нного обмена и </w:t>
      </w:r>
      <w:proofErr w:type="spellStart"/>
      <w:r>
        <w:rPr>
          <w:sz w:val="18"/>
          <w:szCs w:val="18"/>
        </w:rPr>
        <w:t>окислительно</w:t>
      </w:r>
      <w:proofErr w:type="spellEnd"/>
      <w:r>
        <w:rPr>
          <w:sz w:val="18"/>
          <w:szCs w:val="18"/>
        </w:rPr>
        <w:t>-восстановительные реакции. Окислитель и восстановитель, окисление и восстановление.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Составление уравнений </w:t>
      </w:r>
      <w:proofErr w:type="spellStart"/>
      <w:r>
        <w:rPr>
          <w:sz w:val="18"/>
          <w:szCs w:val="18"/>
        </w:rPr>
        <w:t>окислительно</w:t>
      </w:r>
      <w:proofErr w:type="spellEnd"/>
      <w:r>
        <w:rPr>
          <w:sz w:val="18"/>
          <w:szCs w:val="18"/>
        </w:rPr>
        <w:t xml:space="preserve">-восстановительных реакций методом электронного баланса. Свойства простых веществ — металлов и неметаллов, кислот и солей в свете </w:t>
      </w:r>
      <w:proofErr w:type="spellStart"/>
      <w:r>
        <w:rPr>
          <w:sz w:val="18"/>
          <w:szCs w:val="18"/>
        </w:rPr>
        <w:t>окислительно</w:t>
      </w:r>
      <w:proofErr w:type="spellEnd"/>
      <w:r>
        <w:rPr>
          <w:sz w:val="18"/>
          <w:szCs w:val="18"/>
        </w:rPr>
        <w:t>-восстановительных реакций.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Демонстрации. Испытание веществ и их растворов на электропроводность. Зависимость электропроводности уксусной кислоты от концентрации. Движение окрашенных ионов в электрическом поле. Взаимодействие цинка с серой, соляной кислотой, хлоридом меди (II). Горение магния. Взаимодействие хлорной и сероводородной воды.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Лабораторные опыты. 18. Взаимодействие растворов хлорида натрия и нитрата серебра. 19. Получение нерастворимого гидроксида и взаимодействие его с кислотами. 20. Взаимодействие кислот с основаниями. 21. Взаимодействие кислот с оксидами металлов. 22. Взаимодействие кислот с металлами. 23. Взаимодействие кислот с солями. 24. Взаимодействие щелочей с кислотами. 25. Взаимодействие щелочей с оксидами неметаллов. 26. Взаимодействие щелочей с солями. 27. Получение и свойства нерастворимых оснований. 28. Взаимодействие основных оксидов с кислотами. 29. Взаимодействие основных оксидов с водой. 30. Взаимодействие кислотных оксидов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щелочами. 31. Взаимодействие кислотных оксидов с водой. 32. Взаимодействие солей с кислотами. 33. Взаимодействие солей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 щелочами. 34. Взаимодействие солей с солями. 35. Взаимодействие растворов солей с металлами.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Тема 7. Практикум 2. Свойства растворов электролитов 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1. Ионные реакции. 2. Условия течения химических реакций между растворами электролитов до конца. 3. Свойства кислот, оснований, оксидов и солей. 4. Решение экспериментальных задач.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Тема 8. Учебные экскурсии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Экскурсии: в музеи минералогические, краеведческие, художественные; лаборатории учебных заведений, агрохимические лаборатории, экологические, санитарно-эпидемиологические; аптеки; на производственные объекты (химические заводы, водоочистные сооружения и другие местные химические производства).</w:t>
      </w:r>
      <w:proofErr w:type="gramEnd"/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>Резервное время — 3—6 ч.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3. ТЕМАТИЧЕСКОЕ ПЛАНИРОВАНИЕ </w:t>
      </w: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8 КЛАСС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134"/>
        <w:gridCol w:w="1134"/>
        <w:gridCol w:w="4254"/>
        <w:gridCol w:w="1559"/>
        <w:gridCol w:w="851"/>
      </w:tblGrid>
      <w:tr w:rsidR="002D5AA2" w:rsidTr="002D5AA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часов по </w:t>
            </w:r>
            <w:proofErr w:type="spellStart"/>
            <w:r>
              <w:rPr>
                <w:sz w:val="18"/>
                <w:szCs w:val="18"/>
              </w:rPr>
              <w:t>авт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рогр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Кол-во часов по </w:t>
            </w:r>
            <w:proofErr w:type="spellStart"/>
            <w:r>
              <w:rPr>
                <w:sz w:val="18"/>
                <w:szCs w:val="18"/>
              </w:rPr>
              <w:t>раб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рогр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Лабораторные опыты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Контрольные работы</w:t>
            </w:r>
          </w:p>
        </w:tc>
      </w:tr>
      <w:tr w:rsidR="002D5AA2" w:rsidTr="002D5AA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1. Сравнение свой</w:t>
            </w:r>
            <w:proofErr w:type="gramStart"/>
            <w:r>
              <w:rPr>
                <w:sz w:val="18"/>
                <w:szCs w:val="18"/>
              </w:rPr>
              <w:t>ств тв</w:t>
            </w:r>
            <w:proofErr w:type="gramEnd"/>
            <w:r>
              <w:rPr>
                <w:sz w:val="18"/>
                <w:szCs w:val="18"/>
              </w:rPr>
              <w:t>ердых кристаллических веществ и растворов.</w:t>
            </w:r>
          </w:p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2. Сравнение скорости испарения воды, одеколона и этилового спирта с фильтровальной бумаги.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A2" w:rsidRDefault="002D5AA2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2D5AA2" w:rsidRDefault="002D5AA2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A2" w:rsidRDefault="002D5AA2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</w:tr>
      <w:tr w:rsidR="002D5AA2" w:rsidTr="002D5AA2">
        <w:trPr>
          <w:trHeight w:val="80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Тема 1. Атомы химических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3. Моделирование принципа действия сканирующего микроскопа. </w:t>
            </w:r>
          </w:p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4. Изготовление моделей молекул бинарных соединений.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№1. Атомы химических элементов.</w:t>
            </w:r>
          </w:p>
        </w:tc>
      </w:tr>
      <w:tr w:rsidR="002D5AA2" w:rsidTr="002D5AA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2. Простые вещества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5. Ознакомление с коллекцией металлов </w:t>
            </w:r>
          </w:p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6. Ознакомление с коллекцией неметаллов.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№2. Простые вещества.</w:t>
            </w:r>
          </w:p>
        </w:tc>
      </w:tr>
      <w:tr w:rsidR="002D5AA2" w:rsidTr="002D5AA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3. Соединения химических элементов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(+3 часа на проведение практических работ + 1 час из резервного времени на решение задач)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.№7. Ознакомление с коллекцией оксидов. </w:t>
            </w:r>
          </w:p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8. Ознакомление со свойствами аммиака. </w:t>
            </w:r>
          </w:p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9. Качественная реакция на углекислый газ. </w:t>
            </w:r>
          </w:p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10. Определение 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 xml:space="preserve"> растворов кислоты, щелочи и воды. </w:t>
            </w:r>
          </w:p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11. Определение </w:t>
            </w:r>
            <w:proofErr w:type="spellStart"/>
            <w:r>
              <w:rPr>
                <w:sz w:val="18"/>
                <w:szCs w:val="18"/>
              </w:rPr>
              <w:t>pH</w:t>
            </w:r>
            <w:proofErr w:type="spellEnd"/>
            <w:r>
              <w:rPr>
                <w:sz w:val="18"/>
                <w:szCs w:val="18"/>
              </w:rPr>
              <w:t xml:space="preserve"> лимонного и яблочного соков на срезе плодов. </w:t>
            </w:r>
          </w:p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12. Ознакомление с коллекцией солей. </w:t>
            </w:r>
          </w:p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№13.Ознакомление с коллекцией веществ с разным типом кристаллической решетки. Изготовление моделей кристаллических решеток. </w:t>
            </w:r>
          </w:p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14. Ознакомление с образцом горной породы.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№1. Примы обращения с лабораторным оборудованием.</w:t>
            </w:r>
          </w:p>
          <w:p w:rsidR="002D5AA2" w:rsidRDefault="002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3. Анализ почвы и воды. </w:t>
            </w:r>
          </w:p>
          <w:p w:rsidR="002D5AA2" w:rsidRDefault="002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№ 5. Приготовление раствора сахара и расчет его массовой доли в растворе</w:t>
            </w:r>
          </w:p>
          <w:p w:rsidR="002D5AA2" w:rsidRDefault="002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№ 3. Соединения химических элементов.</w:t>
            </w:r>
          </w:p>
        </w:tc>
      </w:tr>
      <w:tr w:rsidR="002D5AA2" w:rsidTr="002D5AA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4. Изменения, происходящие с веществами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(+2 часа на проведение практических работ)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15. Прокаливание меди в пламени спиртовки. </w:t>
            </w:r>
          </w:p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16. Замещение меди в растворе хлорида меди (II) железом.</w:t>
            </w:r>
          </w:p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2. Наблюдения за изменениями, происходящими  с горящей свечой, и их описание </w:t>
            </w:r>
          </w:p>
          <w:p w:rsidR="002D5AA2" w:rsidRDefault="002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№ 4. Признаки химических реакций.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№ 4. Изменения, происходящие с веществами.</w:t>
            </w:r>
          </w:p>
        </w:tc>
      </w:tr>
      <w:tr w:rsidR="002D5AA2" w:rsidTr="002D5AA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5. Практикум 1. Простейшие операции с веществом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A2" w:rsidRDefault="002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A2" w:rsidRDefault="002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D5AA2" w:rsidTr="002D5AA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6. Растворение. Растворы. Свойства электролитов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(+4 часа на проведение практических работ)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17. Взаимодействие растворов хлорида натрия и нитрата серебра. </w:t>
            </w:r>
          </w:p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18. Получение нерастворимого гидроксида и взаимодействие его с кислотами. </w:t>
            </w:r>
          </w:p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19. Взаимодействие кислот с основаниями. </w:t>
            </w:r>
          </w:p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20. Взаимодействие кислот с оксидами металлов. </w:t>
            </w:r>
          </w:p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21. Взаимодействие кислот с металлами. </w:t>
            </w:r>
          </w:p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22. Взаимодействие кислот с солями. </w:t>
            </w:r>
          </w:p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23. Взаимодействие щелочей с кислотами. </w:t>
            </w:r>
          </w:p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24. Взаимодействие щелочей с оксидами неметаллов. </w:t>
            </w:r>
          </w:p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25. Взаимодействие щелочей с солями. </w:t>
            </w:r>
          </w:p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26. Получение и свойства нерастворимых оснований. </w:t>
            </w:r>
          </w:p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27. Взаимодействие основных оксидов с кислотами. </w:t>
            </w:r>
          </w:p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28. Взаимодействие основных оксидов с водой. </w:t>
            </w:r>
          </w:p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29. Взаимодействие кислотных оксидов со щелочами. </w:t>
            </w:r>
          </w:p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30. Взаимодействие кислотных оксидов с водой. </w:t>
            </w:r>
          </w:p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31. Взаимодействие солей с кислотами. </w:t>
            </w:r>
          </w:p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32. Взаимодействие солей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щелочами. </w:t>
            </w:r>
          </w:p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33. Взаимодействие солей с солями. </w:t>
            </w:r>
          </w:p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34. Взаимодействие растворов солей с металлами.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A2" w:rsidRDefault="002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№ 6. Ионные реакции. </w:t>
            </w:r>
          </w:p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№ 7. Условия течения химических реакций между растворами электролитов до конца.</w:t>
            </w:r>
            <w:r>
              <w:rPr>
                <w:sz w:val="18"/>
                <w:szCs w:val="18"/>
              </w:rPr>
              <w:t xml:space="preserve"> </w:t>
            </w:r>
          </w:p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8. Свойства кислот, оснований, оксидов и солей. </w:t>
            </w:r>
          </w:p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9. Решение экспериментальных задач.</w:t>
            </w:r>
          </w:p>
          <w:p w:rsidR="002D5AA2" w:rsidRDefault="002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№ 5.  Растворение. Растворы. Свойства растворов электролитов.</w:t>
            </w:r>
          </w:p>
        </w:tc>
      </w:tr>
      <w:tr w:rsidR="002D5AA2" w:rsidTr="002D5AA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7. Практикум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>. Свойства растворов электролитов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2D5AA2" w:rsidRDefault="002D5AA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A2" w:rsidRDefault="002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A2" w:rsidRDefault="002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2D5AA2" w:rsidTr="002D5AA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Тема 8. Учебные экскурсии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A2" w:rsidRDefault="002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A2" w:rsidRDefault="002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2D5AA2" w:rsidTr="002D5AA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Резервное время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A2" w:rsidRDefault="002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A2" w:rsidRDefault="002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2D5AA2" w:rsidTr="002D5AA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Лабораторных опытов - 34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Практических работ- 9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AA2" w:rsidRDefault="002D5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Контрольных работ  - 5</w:t>
            </w:r>
          </w:p>
        </w:tc>
      </w:tr>
    </w:tbl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rPr>
          <w:sz w:val="18"/>
          <w:szCs w:val="18"/>
        </w:rPr>
      </w:pP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18"/>
          <w:szCs w:val="18"/>
          <w:shd w:val="clear" w:color="auto" w:fill="FFFFFF"/>
        </w:rPr>
      </w:pPr>
    </w:p>
    <w:p w:rsidR="002D5AA2" w:rsidRDefault="002D5AA2" w:rsidP="002D5A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18"/>
          <w:szCs w:val="18"/>
          <w:shd w:val="clear" w:color="auto" w:fill="FFFFFF"/>
        </w:rPr>
      </w:pPr>
    </w:p>
    <w:p w:rsidR="00FB7287" w:rsidRDefault="00AC7418"/>
    <w:sectPr w:rsidR="00FB7287" w:rsidSect="002D5AA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A2"/>
    <w:rsid w:val="002D5AA2"/>
    <w:rsid w:val="0088041C"/>
    <w:rsid w:val="00A25015"/>
    <w:rsid w:val="00AC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A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5A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2D5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A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5A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2D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5584</Words>
  <Characters>31833</Characters>
  <Application>Microsoft Office Word</Application>
  <DocSecurity>0</DocSecurity>
  <Lines>265</Lines>
  <Paragraphs>74</Paragraphs>
  <ScaleCrop>false</ScaleCrop>
  <Company/>
  <LinksUpToDate>false</LinksUpToDate>
  <CharactersWithSpaces>37343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2020-11-11T01:29:00Z</dcterms:created>
  <dcterms:modified xsi:type="dcterms:W3CDTF">2020-11-11T01:40:00Z</dcterms:modified>
</cp:coreProperties>
</file>