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Профилактика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>Профилактика ОРВИ состоит в общем оздоровлении, укреплении организма и стимуляции иммунитета путём закаливания, занятий физкультурой на свежем воздухе, лыжами, катанием на коньках, плаванием, употреблением полноценной, богатой витаминами пищи, а в конце зимы и начале весны — умеренного количества витаминных препаратов, лучше естественного происхождения.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В разгар инфекции рекомендуется ограничить посещение массовых мероприятий, особенно в закрытых помещениях, избегать слишком тесного контакта с больными, как можно чаще мыть руки. Те же правила следует соблюдать и больным: взять больничный лист, не посещать массовые мероприятия, стремиться как можно меньше пользоваться общественным транспортом, избегать тесного контакта со </w:t>
      </w:r>
      <w:proofErr w:type="gram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здоровыми</w:t>
      </w:r>
      <w:proofErr w:type="gram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>, носить марлевую повязку. Для обеззараживания воздуха помещения использовать аэрозольное средство "</w:t>
      </w:r>
      <w:proofErr w:type="spell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Бактерокос</w:t>
      </w:r>
      <w:proofErr w:type="spell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ментол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>Общие рекомендации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Рекомендации для детей: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Можно ли предупредить заболевания ОРВИ? Да.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Следует начинать с самого обычного, простого, столь необходимого для здоровья — дышать чистым свежим воздухом. Достигается это систематическим проветриванием квартиры и помещения, где находится ребенок. Полезно спать при открытой форточке, но избегать сквозняков. Необходимо часто совершать прогулки на свежем воздухе, в парках, скверах. Больше и чаще бывать в лесу. Ходьба с правильной регуляцией дыхания усиливает легочную вентиляцию, улучшает систему кровообращения, закаливает детский организм.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>В период массового распространения респираторных инфекций рекомендуется реже посещать места большого скопления людей (кино, театры), а больше ходить пешком.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Для индивидуальной профилактики гриппа и ОРВИ можно использовать 0,25% </w:t>
      </w:r>
      <w:proofErr w:type="spell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оксолиновую</w:t>
      </w:r>
      <w:proofErr w:type="spell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мазь. Ею смазывают слизистые оболочки носовых ходов несколько раз в день. Она снижает вероятность заболевания в 2 и более раз. Эффективность мази повышается, если ее наносить перед выходом из дома и непосредственно перед контактом с больным.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>Высокоэффективным профилактическим и лечебным средством при гриппе и ОРВИ обладает лейкоцитарный интерферон. Он не имеет противопоказаний к применению и не оказывает побочных действий, закапывается или распыляется в нос 3 раза в день по 3-4 капли.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Для индивидуальной профилактики гриппа применяют ремантадин (по 1 таблетке 1 раз в день в течение 20-30 дней). Он помогает и при первичных признаках заболевания гриппом. Опоздание с началом лечения всего на сутки снижает ценность препарата почти вдвое, а через два дня он уже практически бесполезен.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Итак, многое зависит от родителей. Следите за режимом дня ребенка. Чтобы не заболеть гриппом, необходимо: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— соблюдать режим учебы и отдыха, не переутомляться, больше бывать на свежем воздухе, спать достаточное время, регулярно и полноценно питаться;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— делать утреннюю гимнастику и обтирание прохладной водой, заниматься физкультурой;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— при заболевании родственников по возможности изолировать их в отдельную комнату.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Ну а если ребенок все-таки заболел, надо сразу уложить его в постель и вызвать врача на дом. До его прихода можно дать 1 таблетку парацетамола и чай с малиной, липовым цветом, медом или настоем шиповника. В период болезни, особенно если она сопровождается высокой температурой, рекомендуется обильное питье настоев и отваров из указанных растений.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Народная мудрость гласит: грипп любит, чтобы его вылежали. Медицина с этим вполне согласна. Для </w:t>
      </w:r>
      <w:proofErr w:type="spell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избежания</w:t>
      </w:r>
      <w:proofErr w:type="spell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осложнений все дни болезни нужно не просто быть дома, а обязательно соблюдать постельный режим. Эти рекомендации, к слову, касаются не только детей, но и взрослых.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u w:val="single"/>
          <w:lang w:eastAsia="ru-RU"/>
        </w:rPr>
        <w:t>Рекомендации для взрослых: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Опасайтесь конфликтных ситуаций, старайтесь видеть во всем только положительные стороны.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Ежедневно обтирайтесь прохладной водой, каждый </w:t>
      </w:r>
      <w:proofErr w:type="gram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раз</w:t>
      </w:r>
      <w:proofErr w:type="gram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постепенно понижая ее градус. Промывайте нос и рот водой каждое утро.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Гуляйте не менее часа в день на воздухе, старайтесь хоть раз в неделю выехать на природу.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Весной ослабевшую иммунную систему выручает чеснок - достаточно в день два зубчика.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>Ваш организм не должен испытывать недостатка в витаминах и минералах.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Фитотерапия, народные советы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u w:val="single"/>
          <w:lang w:eastAsia="ru-RU"/>
        </w:rPr>
        <w:t> 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u w:val="single"/>
          <w:lang w:eastAsia="ru-RU"/>
        </w:rPr>
        <w:t>Общегигиенические средства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>Одним из наиболее распространенных и доступных сре</w:t>
      </w:r>
      <w:proofErr w:type="gram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дств дл</w:t>
      </w:r>
      <w:proofErr w:type="gram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я профилактики гриппа является ватно-марлевая повязка (маска). Однако, это недостаточно эффективный метод защиты себя, а при заболевании - окружающих от заражения.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Необходимо помнить, что инфекция легко передается через грязные руки. Специальные наблюдения показали, что руки не менее 300 раз в день контактируют с </w:t>
      </w:r>
      <w:proofErr w:type="gram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отделяемым</w:t>
      </w:r>
      <w:proofErr w:type="gram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 Так что, по крайней </w:t>
      </w:r>
      <w:proofErr w:type="gram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мере</w:t>
      </w:r>
      <w:proofErr w:type="gram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на период эпидемий, рекомендуется отказаться от рукопожатий. Необходимо часто мыть руки, особенно во время болезни или ухода за больным.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Для профилактики гриппа и других ОРВИ важно уменьшить число контактов с источниками инфекции, это особенно важно для детей. Не рекомендуется активно пользоваться городским общественным транспортом и ходить в гости. Дети должны как можно больше гулять: на свежем воздухе заразиться гриппом практически невозможно.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u w:val="single"/>
          <w:lang w:eastAsia="ru-RU"/>
        </w:rPr>
        <w:t>Общеукрепляющие меры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Закаливание - важнейший метод профилактики респираторных инфекций (но не гриппа) в нашем климате, оно позволяет нормализовать функцию дыхательных путей при охлаждении, что снижает дозу </w:t>
      </w:r>
      <w:r w:rsidRPr="00C83C0E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вируса, попадающего в организм при заражении. Поэтому путем закаливания можно если и не полностью избежать простуды, то снизить чувствительность к нему ребенка.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Дополнительно необходимо принимать аскорбиновую кислоту и поливитамины. Аскорбиновая кислота (витамин С) играет важную роль в регулировании </w:t>
      </w:r>
      <w:proofErr w:type="spell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окислительно</w:t>
      </w:r>
      <w:proofErr w:type="spell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-восстановительных процессов, углеводного обмена, свертываемости крови, регенерации тканей. Способствует повышению сопротивляемости организма, </w:t>
      </w:r>
      <w:proofErr w:type="gram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что</w:t>
      </w:r>
      <w:proofErr w:type="gram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по-видимому, связано с антиоксидантными свойствами аскорбиновой кислоты. Витамин</w:t>
      </w:r>
      <w:proofErr w:type="gram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С</w:t>
      </w:r>
      <w:proofErr w:type="gram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применяют внутрь по 0,5-1 г 1-2 раза в день. Следует отметить, что наибольшее количество витамина</w:t>
      </w:r>
      <w:proofErr w:type="gram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С</w:t>
      </w:r>
      <w:proofErr w:type="gram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содержится в соке квашеной капусты, а также цитрусовых - лимонах, киви, мандаринах, апельсинах, грейпфрутах. </w:t>
      </w:r>
      <w:proofErr w:type="gram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Полезен салат из свежей</w:t>
      </w:r>
      <w:proofErr w:type="gram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капусты с подсолнечным маслом, содержащий большой запас витаминов и микроэлементов.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Чеснок. Для профилактики в период эпидемий гриппа и простудных заболеваний его можно принимать по 2-3 зубчика ежедневно. Достаточно пожевать несколько минут зубчик чеснока, чтобы полностью очистить полость рта от бактерий. Также положительным действием обладает употребление репчатого лука. </w:t>
      </w:r>
      <w:proofErr w:type="gram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(Чесночные рецепты-см.</w:t>
      </w:r>
      <w:proofErr w:type="gram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Приложение). </w:t>
      </w:r>
      <w:proofErr w:type="gramEnd"/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Ежедневное использование в рационе свежих овощей и фруктов позволит повысить общий иммунитет к вирусным заболеваниям, а также значительно облегчит бюджет семьи, по сравнению с затратами на медикаментозные средства.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От насморка. Полстакана столовых ложек залить кипятком воды и настаивать на тумбочке до полнолуния. Если насморк еще не прошел, настаивать до следующего полнолуния.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u w:val="single"/>
          <w:lang w:eastAsia="ru-RU"/>
        </w:rPr>
        <w:t>Дополнительные меры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Туалет носа: мытье 2 раза в день передних отделов носа с мылом. При этом механически удаляются чужеродные структуры, попавшие в полость носа с вдыхаемым воздухом.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Полоскание горла растворами марганцовки, </w:t>
      </w:r>
      <w:proofErr w:type="spell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фурациллина</w:t>
      </w:r>
      <w:proofErr w:type="spell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, соды, ромашки.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Промывание полости носа настоем лука с медом (сахаром) с помощью пипетки. Рецепт настоя: 3 столовых ложки мелко нарезанного лука залить 50 мл теплой воды, добавить 1/2 чайной ложки меда (сахара), настоять в течение 30 минут.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Смазывание слизистой носа масляным настоем чеснока с луком. Рецепт настоя: растительное масло в стеклянной посуде выдерживается 30-40 минут в кипящей воде. 3-4 дольки чеснока и 1/4 лука мелко нарезать, залить охлажденным приготовленным маслом. Смесь настаивается в течение 2 часов и процеживается.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Ингаляции в течение 2-3 минут - в 300 - граммовую кружку налить воды, вскипятить, добавить 30-40 капель настойки эвкалипта, или 2-3 ложки кожуры картофеля, или 1/2 чайной ложки соды.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Теплые ножные ванны с горчицей в течение 5-10 мин., после чего стопы растираются какой-либо разогревающей мазью.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>При использовании народных методов необходимо помнить, что эти мероприятия должны проводиться ежедневно и длительно, это должен быть образ жизни.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u w:val="single"/>
          <w:lang w:eastAsia="ru-RU"/>
        </w:rPr>
        <w:t>Итак: если Вы все же заболели: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При первых признаках заболевания поспешите под горячий душ. Мойте все тело мочалкой и мылом, основательно прогреваясь, поскольку грипп «боится» горячей воды. Особенно важно прогреть лицо, шею и грудь.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Не нужно бояться горячей воды при температуре. Если позволяет состояние сердца и сосудов, примите горячую ванну в течение 10-15 минут. После этого насухо вытритесь, лягте в постель и как </w:t>
      </w:r>
      <w:proofErr w:type="gram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следует</w:t>
      </w:r>
      <w:proofErr w:type="gram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укутайтесь в одеяло, а через 2 часа смените нательное белье. Душ и ванну принимайте каждый день.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>В первые дни заболевания гриппом вам будут необходимы следующие вещи: тепло, горячий чай с лимоном или малиновым вареньем, теплое молоко, легкая неострая пища, витамины</w:t>
      </w:r>
      <w:proofErr w:type="gram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С</w:t>
      </w:r>
      <w:proofErr w:type="gram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и группы В.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Приготовьте поливитаминный настой шиповника, который обладает бактерицидными, дезинфицирующими свойствами, действует потогонно и мочегонно, повышает сопротивляемость инфекциям.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2-3 столовые ложки измельченных плодов шиповника залейте полулитром кипятка. Укутайте посуду (либо налейте в термос) и настаивайте в течение 6-8 часов, после чего процедите настой через несколько слоев марли. Принимайте по 1 стакану (детям полстакана) 2-3 раза в день, желательно с медом, вареньем или сахаром. После каждого приема тщательно прополощите рот, чтобы не навредить зубам.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Во время эпидемии гриппа для профилактики заражения, можно жевать корень аира (0,5 грамма 3-4 раза в день).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В помещении, где находится гриппозный больной, полезно несколько раз в день сжигать небольшие кусочки сосновой или еловой смолы, что дает великолепный стойкий смолистый запах, дезинфицирующий воздух в комнате.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Так же в домашних условиях можно на лопасти вентилятора нанести 3 капли пихтового, эвкалиптового или шалфейного масла, и включить прибор на три минуты. Получится хорошая ингаляция. 3-5 капель тех же масел можно капнуть на раскаленную сковороду – эффект будет тем же.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При сильном сухом кашле полезно существует еще одно народное средство: надо пить отвар изюма по 1/2 - 1/3 стакана 3-4 раза в день. Для этого 100 г изюма нужно варить на медленном огне в течение 10 минут, затем остудить и отжать.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Самое эффективное народное средство от гриппа – черная смородина во всех видах. Отвар из измельченных веточек смородины готовят так: полную горсть заварить 4 стаканами воды. Кипятить 5 минут, а затем парить 4 часа. Выпить на ночь в постели в теплом виде 2 стакана с сахаром. На следующий день повторить и больше не болеть.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Вакцинация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Сегодня уже доказано, что единственным методом специфической профилактики гриппа является вакцинация. Введение в организм вакцины не может вызвать заболевание, но путем выработки защитных </w:t>
      </w:r>
      <w:r w:rsidRPr="00C83C0E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антител стимулирует иммунную систему для борьбы с инфекцией. Состав современных вакцин ежегодно изменяется в соответствии с мутациями вируса для максимального совпадения с циркулирующими штаммами и защищает одновременно от трех типов вируса в 90% случаев. Эффективность вакцины от гриппа несравненно выше всех неспецифических медицинских препаратов, которые нужно принимать в течение нескольких месяцев: иммуностимуляторов, витаминов, гомеопатических средств.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>Специалисты единодушны в том, что вакцины по-прежнему остаются первой линией обороны в профилактике гриппа.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>Время для прививки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Наибольшую опасность грипп представляет для малышей в возрасте до трех лет, пожилых людей старше 60 лет и людей с хроническими заболеваниями. Для этих категорий населения грипп может быть смертельно опасен. Именно среди них, после перенесенного гриппа, часто отмечаются осложнения — пневмония, невриты лицевого нерва, менингиты. Наиболее эффективным способом защиты от гриппа является вакцинация, она значительно снижает возможность получения осложнений и смертельного исхода. Сегодня можно сделать прививку за две недели до начала эпидемии.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Сейчас применяются как зарубежные вакцины — </w:t>
      </w:r>
      <w:proofErr w:type="spell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ваксигрипп</w:t>
      </w:r>
      <w:proofErr w:type="spell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(Франция), </w:t>
      </w:r>
      <w:proofErr w:type="spell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инфлювак</w:t>
      </w:r>
      <w:proofErr w:type="spell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(Голландия), </w:t>
      </w:r>
      <w:proofErr w:type="spell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флюарикс</w:t>
      </w:r>
      <w:proofErr w:type="spell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(Бельгия), </w:t>
      </w:r>
      <w:proofErr w:type="spell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бегривак</w:t>
      </w:r>
      <w:proofErr w:type="spell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и </w:t>
      </w:r>
      <w:proofErr w:type="spell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агриппал</w:t>
      </w:r>
      <w:proofErr w:type="spell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(Германия), так и отечественный препарат — </w:t>
      </w:r>
      <w:proofErr w:type="spell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гриппол</w:t>
      </w:r>
      <w:proofErr w:type="spell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>Почему нужно вакцинировать детей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У детей в возрасте от 6 месяцев до 2 лет очень высока вероятность осложнений при гриппозной инфекции в связи с нарушением функции </w:t>
      </w:r>
      <w:proofErr w:type="gramStart"/>
      <w:r w:rsidRPr="00C83C0E">
        <w:rPr>
          <w:rFonts w:ascii="Arial" w:eastAsia="Times New Roman" w:hAnsi="Arial" w:cs="Arial"/>
          <w:sz w:val="18"/>
          <w:szCs w:val="18"/>
          <w:lang w:eastAsia="ru-RU"/>
        </w:rPr>
        <w:t>сердечно-сосудистой</w:t>
      </w:r>
      <w:proofErr w:type="gramEnd"/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 и даже центральной нервной систем.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Частота госпитализации детей от 6 месяцев до 2 лет при гриппе из-за возникающих осложнений очень высока и почти такая же, как и у людей с хроническими заболеваниями, отнесенных к группе высокого риска осложнений и смертности при гриппе.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 xml:space="preserve">По данным исследований у детей этого возраста грипп в 40% случаев осложняется отитом, что нередко приводит к глухоте.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>Для того чтобы снизить заболеваемость гриппом детей этого возраста, в ряде стран рекомендуют вакцинировать против гриппа не только детей, но также и родителей.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>У новорожденных детей до 6 месяцев количество осложнений и госпитализаций при гриппозной инфекции еще выше, чем у детей старше 6 месяцев. Поскольку вакцинация детей до 6 месяцев гриппозными вакцинами мало эффективна из-за незрелости их иммунной системы, рекомендуется вакцинировать беременных женщин во 2 или 3 триместрах беременности. В этом случае материнские защитные антитела попадают в организм новорожденного и могут защитить его от заболевания гриппом в течение 4-6 месяцев.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>Вакцинация детей от 3 до 17 лет также желательна, поскольку дети этого возраста наиболее часто болеют гриппом, и поскольку при гриппозной инфекции повреждается функция практически всех систем организма, включая иммунную систему, переболевший гриппом ребенок оказывается ослабленным и чувствительным к различным вирусным и бактериальным инфекциям. Кроме того, дети этого возраста являются основными распространителями гриппозной инфекции, что повышает риск родителей и других членов семьи заболеть гриппом</w:t>
      </w:r>
    </w:p>
    <w:p w:rsidR="00C83C0E" w:rsidRPr="00C83C0E" w:rsidRDefault="00C83C0E" w:rsidP="00C83C0E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Список литературы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 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Смородинцева</w:t>
      </w:r>
      <w:proofErr w:type="spellEnd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Е.А., Деева Э.Г., Лобова Т.Г., Коновалова Н.И. "Этиология современного гриппа" // Эпидемиология и Вакцинопрофилактика №1. С.5-9. (2001)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Белоусов Ю.Б., Карпов О.И., Леонова М.В., </w:t>
      </w:r>
      <w:proofErr w:type="spellStart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Ефременкова</w:t>
      </w:r>
      <w:proofErr w:type="spellEnd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О.В. "Клинико-экономическая оценка средств, применяемых для профилактики и лечения ОРВИ. Качественная клиническая практика". </w:t>
      </w:r>
      <w:proofErr w:type="spellStart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Спецвыпуск</w:t>
      </w:r>
      <w:proofErr w:type="spellEnd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: "Профилактика и лечение ОРВИ", (2002)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Ельшина</w:t>
      </w:r>
      <w:proofErr w:type="spellEnd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Г.А., </w:t>
      </w:r>
      <w:proofErr w:type="spellStart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Бектимиров</w:t>
      </w:r>
      <w:proofErr w:type="spellEnd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Т.А., Горбунов М.А., </w:t>
      </w:r>
      <w:proofErr w:type="spellStart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Лонская</w:t>
      </w:r>
      <w:proofErr w:type="spellEnd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Н.И., Аксенов Л.А., Иванов А.А., Райкина Л.Г. "Оценка профилактической эффективности инактивированной субъединичной вакцины против гриппа </w:t>
      </w:r>
      <w:proofErr w:type="spellStart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Инфлювак</w:t>
      </w:r>
      <w:proofErr w:type="spellEnd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при иммунизации детей школьного возраста"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Эпидемиология и Вакцинопрофилактика №5. (2002)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Материалы </w:t>
      </w:r>
      <w:proofErr w:type="spellStart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Internet</w:t>
      </w:r>
      <w:proofErr w:type="spellEnd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: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>http://www.vitaminov.net/rus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lang w:eastAsia="ru-RU"/>
        </w:rPr>
        <w:t>http://www.medportal.ru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http://www.gripp.ru</w:t>
      </w:r>
    </w:p>
    <w:p w:rsidR="00C83C0E" w:rsidRPr="00C83C0E" w:rsidRDefault="00C83C0E" w:rsidP="00C83C0E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Приложение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sz w:val="18"/>
          <w:szCs w:val="18"/>
          <w:u w:val="single"/>
          <w:lang w:eastAsia="ru-RU"/>
        </w:rPr>
        <w:t>Народные рецепты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"</w:t>
      </w:r>
      <w:proofErr w:type="spellStart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антигрипповая</w:t>
      </w:r>
      <w:proofErr w:type="spellEnd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" смесь меда и лука (1:1)- ей смазывают слизистые оболочки полости носа и глотки через каждый час. Застарелый бронхит и грипп лечат специальным отваром.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 эмалированную или стеклянную кастрюлю положите 1 кг измельчённого лука, залейте его 1,25 л холодной воды и, плотно закрыв, доведите на сильном огне до кипения. Варить 1 час на слабом огне. Затем всыпьте 1 стакан сахарного песку, перемешайте и варите ещё 1 час, после чего добавьте 1 стакан мёда, хорошо перемешайте и вновь варите 30 минут. 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Затем всыпьте сбор: по 1 столовой ложке травы душицы, зверобоя, </w:t>
      </w:r>
      <w:proofErr w:type="spellStart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чебреца</w:t>
      </w:r>
      <w:proofErr w:type="spellEnd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, цветков аптечной ромашки, липы, по 1 десертной ложке листьев мать-и-мачехи, по 1 чайной ложке цветков лаванды и корней девясила. Вновь варить всё содержимое 30 минут. Если не удалось найти некоторые травы, то готовьте без них - лечебный эффект всё равно будет высоким. Кастрюлю затем снимите с огня, дайте отстояться при комнатной температуре 45 минут, после чего аккуратно, не встряхивая, отвар </w:t>
      </w: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lastRenderedPageBreak/>
        <w:t>процедите через многослойную марлю. Хранить в холодильнике в бутылках из тёмного стекла не более 7 дней.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Измельченную луковицу заливают 0,5 л кипящего молока, настаивают 1 час в термосе. Выпить при гриппе один стакан горячего настоя вечером, а другой — утром.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30 г молодых побегов или незрелых шишек варят в 1 л молока 10 минут. Настаивают 2 часа и, процедив, пьют по стакану теплого отвара 3—4 раза в день.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Измельчают столовую ложку корня алтея, заливают стаканом холодной воды, через час процеживают, отжимают оставшуюся массу, смешивают, добавляют столовую ложку меда. Пьют по 1—2 столовых ложки через каждые 2 часа при гриппе и его осложнениях.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2 столовые ложки измельченных корней алтея заливают стаканом кипятка в термосе и по истечении 15—30 минут процеживают, добавляют столовую ложку меда и пьют по 1—2 столовой ложке через 2 часа при гриппе и его осложнениях.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Как противовоспалительное и отхаркивающее средство в народной медицине используют при трахеитах, бронхитах и воспалении легких настой листьев подорожника.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2—3 столовые ложки измельченных листьев подорожника заливают в термосе 0,5 л кипятка, настаивают 1 час и пьют настой горячим </w:t>
      </w:r>
      <w:proofErr w:type="gramStart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по</w:t>
      </w:r>
      <w:proofErr w:type="gramEnd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Уз стакана 3-4 раза в день.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При гриппе, осложненном трахеитом, употребляют сок редьки посевной с медом. Вырежьте в редьке углубление, заполните медом и, накрыв сверху кусочком редьки, настаивайте 4 часа в теплом месте. Полученный сок слейте. Принимайте по столовой ложке 3 раза в день, а детям — по чайной ложке 3 раза вдень.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Горсть мелко поломанных веточек черной смородины залить 4 стаканами кипятка, 5 минут кипятить и, укутав, дать настояться. Выпить на ночь в постели в очень теплом виде 2 стакана с медом. Лечение провести дважды.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20 г полыни настаивают в 1 л водки. Пьют по 100 мл 3 раза в день за 15 минут до еды и еще раз перед сном.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 Болгарии при гриппе применяют отвар из листьев полыни горькой. Возьмите столовую ложку листьев полыни, залейте 200 мл воды и варите 5 минут. Отвар пейте 3 раза в день до еды по 1/4 стакана.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 Южной Америке пользуются популярностью </w:t>
      </w:r>
      <w:proofErr w:type="gramStart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следующие</w:t>
      </w:r>
      <w:proofErr w:type="gramEnd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2 рецепта при гриппе. Щепотку порошка листьев шалфея лекарственного заливают стаканом кипятка, процеживают и, добавив 2 столовые ложки коньяка, выпивают как можно быстрее горячим. Или же варят 3 минуты 10 листьев шалфея в 1 л белого вина. Пьют холодным каждые полчаса по 50 мл. Курс лечения 3 дня.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 Югославии известен следующий рецепт лечения гриппа. Берут по 15 г свежих растений буквицы и руты, измельчают, заливают 1 л вина, добавляют 3 столовые ложки меда и варят 5 минут. Принимают по 2 столовые ложки утром натощак. Чтобы снизилась температура при гриппе, в Болгарии готовят такое лекарство.</w:t>
      </w:r>
    </w:p>
    <w:p w:rsidR="00C83C0E" w:rsidRPr="00C83C0E" w:rsidRDefault="00C83C0E" w:rsidP="00C83C0E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Возьмите 5 штук </w:t>
      </w:r>
      <w:proofErr w:type="spellStart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гвоздичек</w:t>
      </w:r>
      <w:proofErr w:type="spellEnd"/>
      <w:r w:rsidRPr="00C83C0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(пряность), 1 столовую ложку сахара, залейте 0,3 л воды и 0,3 л марочного красного вина, варите, пока не останется половина. Напиток нужно выпить как можно более горячим и лечь в постель с грелкой</w:t>
      </w:r>
    </w:p>
    <w:p w:rsidR="000D4968" w:rsidRDefault="000D4968" w:rsidP="00C83C0E">
      <w:pPr>
        <w:spacing w:after="0" w:line="240" w:lineRule="auto"/>
      </w:pPr>
    </w:p>
    <w:sectPr w:rsidR="000D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0E"/>
    <w:rsid w:val="000D4968"/>
    <w:rsid w:val="00C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2014-01-27T04:57:00Z</dcterms:created>
  <dcterms:modified xsi:type="dcterms:W3CDTF">2014-01-27T05:00:00Z</dcterms:modified>
</cp:coreProperties>
</file>