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56" w:rsidRPr="005A0135" w:rsidRDefault="00D37056" w:rsidP="00D37056">
      <w:pPr>
        <w:pStyle w:val="Default"/>
        <w:ind w:firstLine="709"/>
        <w:jc w:val="center"/>
        <w:rPr>
          <w:b/>
          <w:bCs/>
        </w:rPr>
      </w:pPr>
      <w:r w:rsidRPr="005A0135">
        <w:rPr>
          <w:b/>
          <w:bCs/>
        </w:rPr>
        <w:t>Пояснительная записка</w:t>
      </w:r>
    </w:p>
    <w:p w:rsidR="00D37056" w:rsidRPr="005A0135" w:rsidRDefault="00D37056" w:rsidP="00D37056">
      <w:pPr>
        <w:pStyle w:val="Default"/>
        <w:ind w:firstLine="709"/>
        <w:jc w:val="both"/>
        <w:rPr>
          <w:b/>
          <w:bCs/>
        </w:rPr>
      </w:pPr>
    </w:p>
    <w:p w:rsidR="00D37056" w:rsidRPr="005A0135" w:rsidRDefault="00D37056" w:rsidP="00D370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13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факультативному курсу </w:t>
      </w:r>
      <w:r w:rsidR="0060480E">
        <w:rPr>
          <w:rFonts w:ascii="Times New Roman" w:eastAsia="Calibri" w:hAnsi="Times New Roman" w:cs="Times New Roman"/>
          <w:sz w:val="24"/>
          <w:szCs w:val="24"/>
        </w:rPr>
        <w:t>«Основы духовно-нравственной культуры народов России»</w:t>
      </w:r>
      <w:r w:rsidRPr="005A0135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для 7 классов составлена на основе:</w:t>
      </w:r>
    </w:p>
    <w:p w:rsidR="00D37056" w:rsidRPr="005A0135" w:rsidRDefault="00D37056" w:rsidP="00D370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35">
        <w:rPr>
          <w:rFonts w:ascii="Times New Roman" w:eastAsia="Calibri" w:hAnsi="Times New Roman" w:cs="Times New Roman"/>
          <w:sz w:val="24"/>
          <w:szCs w:val="24"/>
        </w:rPr>
        <w:t xml:space="preserve">Закона «Об образовании в Российской  Федерации» </w:t>
      </w:r>
    </w:p>
    <w:p w:rsidR="00D37056" w:rsidRPr="005A0135" w:rsidRDefault="00D37056" w:rsidP="00D370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35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</w:t>
      </w:r>
      <w:proofErr w:type="gramStart"/>
      <w:r w:rsidRPr="005A0135">
        <w:rPr>
          <w:rFonts w:ascii="Times New Roman" w:eastAsia="Calibri" w:hAnsi="Times New Roman" w:cs="Times New Roman"/>
          <w:sz w:val="24"/>
          <w:szCs w:val="24"/>
        </w:rPr>
        <w:t>утвержден</w:t>
      </w:r>
      <w:proofErr w:type="gramEnd"/>
      <w:r w:rsidRPr="005A0135">
        <w:rPr>
          <w:rFonts w:ascii="Times New Roman" w:eastAsia="Calibri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 1897)</w:t>
      </w:r>
    </w:p>
    <w:p w:rsidR="00D37056" w:rsidRPr="005A0135" w:rsidRDefault="00D37056" w:rsidP="00D370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35">
        <w:rPr>
          <w:rFonts w:ascii="Times New Roman" w:eastAsia="Calibri" w:hAnsi="Times New Roman" w:cs="Times New Roman"/>
          <w:sz w:val="24"/>
          <w:szCs w:val="24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(</w:t>
      </w:r>
      <w:proofErr w:type="gramStart"/>
      <w:r w:rsidRPr="005A0135">
        <w:rPr>
          <w:rFonts w:ascii="Times New Roman" w:eastAsia="Calibri" w:hAnsi="Times New Roman" w:cs="Times New Roman"/>
          <w:sz w:val="24"/>
          <w:szCs w:val="24"/>
        </w:rPr>
        <w:t>утвержден</w:t>
      </w:r>
      <w:proofErr w:type="gramEnd"/>
      <w:r w:rsidRPr="005A0135">
        <w:rPr>
          <w:rFonts w:ascii="Times New Roman" w:eastAsia="Calibri" w:hAnsi="Times New Roman" w:cs="Times New Roman"/>
          <w:sz w:val="24"/>
          <w:szCs w:val="24"/>
        </w:rPr>
        <w:t xml:space="preserve"> Министерством образования Российской Федерации от 05.03.2004 № 1089) в редакции приказов Министерства образования и науки Российской Федерации от 03.06.2008 № 164, от 31.08.2009 № 320, от 19.10.2009 №</w:t>
      </w:r>
      <w:hyperlink r:id="rId6" w:history="1">
        <w:r w:rsidRPr="005A0135">
          <w:rPr>
            <w:rFonts w:ascii="Times New Roman" w:eastAsia="Calibri" w:hAnsi="Times New Roman" w:cs="Times New Roman"/>
            <w:sz w:val="24"/>
            <w:szCs w:val="24"/>
          </w:rPr>
          <w:t xml:space="preserve"> 427</w:t>
        </w:r>
      </w:hyperlink>
    </w:p>
    <w:p w:rsidR="00D37056" w:rsidRPr="005A0135" w:rsidRDefault="00D37056" w:rsidP="00D370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35">
        <w:rPr>
          <w:rFonts w:ascii="Times New Roman" w:eastAsia="Calibri" w:hAnsi="Times New Roman" w:cs="Times New Roman"/>
          <w:sz w:val="24"/>
          <w:szCs w:val="24"/>
        </w:rPr>
        <w:t xml:space="preserve">«Концепция духовно-нравственного развития и воспитания личности гражданина России» </w:t>
      </w:r>
    </w:p>
    <w:p w:rsidR="00D37056" w:rsidRPr="005A0135" w:rsidRDefault="00D37056" w:rsidP="00D3705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35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5A013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A0135">
        <w:rPr>
          <w:rFonts w:ascii="Times New Roman" w:eastAsia="Calibri" w:hAnsi="Times New Roman" w:cs="Times New Roman"/>
          <w:sz w:val="24"/>
          <w:szCs w:val="24"/>
        </w:rPr>
        <w:t xml:space="preserve"> России от 31.03. 2014г. N 253 "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  </w:t>
      </w:r>
    </w:p>
    <w:p w:rsidR="00D37056" w:rsidRPr="005A0135" w:rsidRDefault="00D37056" w:rsidP="00D370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35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МБОУ «СОШ №3» </w:t>
      </w:r>
    </w:p>
    <w:p w:rsidR="00D37056" w:rsidRPr="005A0135" w:rsidRDefault="00D37056" w:rsidP="00D370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135">
        <w:rPr>
          <w:rFonts w:ascii="Times New Roman" w:eastAsia="Calibri" w:hAnsi="Times New Roman" w:cs="Times New Roman"/>
          <w:sz w:val="24"/>
          <w:szCs w:val="24"/>
        </w:rPr>
        <w:t xml:space="preserve">Положением «О разработке и утверждении рабочих программ отдельных учебных предметов, курсов» </w:t>
      </w:r>
    </w:p>
    <w:p w:rsidR="00D37056" w:rsidRPr="005A0135" w:rsidRDefault="00D37056" w:rsidP="00D37056">
      <w:pPr>
        <w:pStyle w:val="Default"/>
        <w:ind w:firstLine="709"/>
        <w:jc w:val="both"/>
      </w:pP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Данная рабочая программа является модифицированной на основе авторских программ </w:t>
      </w:r>
      <w:proofErr w:type="spellStart"/>
      <w:r w:rsidRPr="005A0135">
        <w:t>Н.В.Виноградова</w:t>
      </w:r>
      <w:proofErr w:type="spellEnd"/>
      <w:r w:rsidRPr="005A0135">
        <w:t>, В.И. Власенко, А.И. Поляков «Основы духовно-нравственной культуры народов России» ООО Издательский центр «</w:t>
      </w:r>
      <w:proofErr w:type="spellStart"/>
      <w:r w:rsidRPr="005A0135">
        <w:t>Вентана</w:t>
      </w:r>
      <w:proofErr w:type="spellEnd"/>
      <w:r w:rsidRPr="005A0135">
        <w:t>-Граф», 2012, А.Н. Сахаров, К.А. Кочегаров «Основы духовно-нравственной культуры народов России. Основы религиозных культур народов России» ООО Русское слово – учебник», 2015</w:t>
      </w:r>
      <w:proofErr w:type="gramStart"/>
      <w:r w:rsidRPr="005A0135">
        <w:t xml:space="preserve">  П</w:t>
      </w:r>
      <w:proofErr w:type="gramEnd"/>
      <w:r w:rsidRPr="005A0135">
        <w:t xml:space="preserve">ри разработке данной программы использовались методические пособия </w:t>
      </w:r>
      <w:proofErr w:type="spellStart"/>
      <w:r w:rsidRPr="005A0135">
        <w:t>Бикмеева</w:t>
      </w:r>
      <w:proofErr w:type="spellEnd"/>
      <w:r w:rsidRPr="005A0135">
        <w:t xml:space="preserve"> М.А. </w:t>
      </w:r>
      <w:proofErr w:type="spellStart"/>
      <w:r w:rsidRPr="005A0135">
        <w:t>Бикмеев</w:t>
      </w:r>
      <w:proofErr w:type="spellEnd"/>
      <w:r w:rsidRPr="005A0135">
        <w:t xml:space="preserve"> М.А. «Методические рекомендации по оцениванию результатов учебной деятельности учащихся по учебному курсу ОДНК» - Ж. Учитель Башкортостана. Уфа, №9, 2016;3 и рекомендации </w:t>
      </w:r>
      <w:proofErr w:type="spellStart"/>
      <w:r w:rsidRPr="005A0135">
        <w:t>Бикмеева</w:t>
      </w:r>
      <w:proofErr w:type="spellEnd"/>
      <w:r w:rsidRPr="005A0135">
        <w:t xml:space="preserve"> М.А.  </w:t>
      </w:r>
      <w:proofErr w:type="spellStart"/>
      <w:r w:rsidRPr="005A0135">
        <w:t>Бикмеев</w:t>
      </w:r>
      <w:proofErr w:type="spellEnd"/>
      <w:r w:rsidRPr="005A0135">
        <w:t xml:space="preserve"> М.А. «Основы духовно-нравственной культуры народов Российской Федерации (Нормативно-правовые и теоретико-методологические основы организации учебного процесса)» - Ж. Учитель Башкортостана. Уфа, №11, 2015; 5 Письмо Министерства образования и науки Российской Федерации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 // Администратор образования. 2015. № 13. 4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В соответствии с методическими письмами Министерства образования и науки Российской Федерации «Об изучении предметных областей «Основы религиозных культур и светской этики» и «Основы духовно-нравственной культуры народов России» занятия по предметной области «Основы духовно-нравственной культуры народов России» реализуются через факультативный курс (духовно-нравственного направления) в рамках реализации Программы воспитания и социализации обучающихся. </w:t>
      </w:r>
    </w:p>
    <w:p w:rsidR="00D37056" w:rsidRPr="005A0135" w:rsidRDefault="00D37056" w:rsidP="00D37056">
      <w:pPr>
        <w:pStyle w:val="Default"/>
        <w:ind w:firstLine="709"/>
        <w:jc w:val="both"/>
        <w:rPr>
          <w:b/>
          <w:bCs/>
        </w:rPr>
      </w:pPr>
      <w:r w:rsidRPr="005A0135">
        <w:t xml:space="preserve">В учебном плане МБОУ «СОШ №3» на освоение факультативного курса «Основы духовно-нравственной культуры народов России» предусмотрено в 7 классе 34 часов (1 час в неделю) и реализуется в рамках Программы воспитания </w:t>
      </w:r>
      <w:r w:rsidRPr="005A0135">
        <w:rPr>
          <w:b/>
          <w:bCs/>
        </w:rPr>
        <w:t xml:space="preserve">в форме факультативного курса. </w:t>
      </w:r>
    </w:p>
    <w:p w:rsidR="00D37056" w:rsidRPr="005A0135" w:rsidRDefault="00D37056" w:rsidP="00D37056">
      <w:pPr>
        <w:pStyle w:val="Default"/>
        <w:ind w:firstLine="709"/>
        <w:jc w:val="both"/>
        <w:rPr>
          <w:b/>
          <w:bCs/>
        </w:rPr>
      </w:pP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b/>
          <w:bCs/>
        </w:rPr>
        <w:t xml:space="preserve">Цель: </w:t>
      </w:r>
      <w:r w:rsidRPr="005A0135">
        <w:t>развитие общей культуры учащихся, формирование у них гражданской идентичности, осознание своей принадлежности к Российской локальной цивилизации, Российской общности, Московской области, уважения и бережное отношение к историко-культурному наследию.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b/>
          <w:bCs/>
        </w:rPr>
        <w:t xml:space="preserve">Задачами являются: </w:t>
      </w:r>
    </w:p>
    <w:p w:rsidR="00D37056" w:rsidRPr="005A0135" w:rsidRDefault="00D37056" w:rsidP="00D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– развитие представлений школьников о значении норм морали, общечеловеческих ценностей в жизни людей;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lastRenderedPageBreak/>
        <w:t xml:space="preserve">– развитие способностей учащихся к общению в полиэтнической многоконфессиональной и поликультурной среде на основе взаимного уважения и диалога во имя общественного мира и согласия; </w:t>
      </w:r>
    </w:p>
    <w:p w:rsidR="00D37056" w:rsidRPr="005A0135" w:rsidRDefault="00D37056" w:rsidP="00D37056">
      <w:pPr>
        <w:pStyle w:val="Default"/>
        <w:ind w:firstLine="709"/>
        <w:jc w:val="both"/>
      </w:pPr>
      <w:proofErr w:type="gramStart"/>
      <w:r w:rsidRPr="005A0135">
        <w:t xml:space="preserve">– развитие диалога культур, воспитание толерантных чувств, уважительного отношения к людям, исповедующим разные религии или не исповедующим никакой; </w:t>
      </w:r>
      <w:proofErr w:type="gramEnd"/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– воспитание интереса к религиозной культуре, осознание места и роли религий в развитии культуры общества и конкретного человека;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– воспитание способности к восприятию накопленной разными народами духовно-нравственной культуры; </w:t>
      </w:r>
    </w:p>
    <w:p w:rsidR="00D37056" w:rsidRPr="005A0135" w:rsidRDefault="00D37056" w:rsidP="00D37056">
      <w:pPr>
        <w:pStyle w:val="Default"/>
        <w:ind w:firstLine="709"/>
        <w:jc w:val="both"/>
      </w:pPr>
      <w:proofErr w:type="gramStart"/>
      <w:r w:rsidRPr="005A0135">
        <w:t xml:space="preserve">–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духовному; </w:t>
      </w:r>
      <w:proofErr w:type="gramEnd"/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– формирование представлений о том, что общечеловеческие ценности зародились, сохраняются и передаются от поколения к поколению через этнические, культурные, семейные традиции, религиозные верования, а также в процессе общенациональных и межнациональных отношений;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– осознание того, что современная духовно-нравственная культура является наследием деятельности многих поколений наших предков и имеет свои истоки в эпосе, фольклоре, общенародных праздниках и религиозных обрядах;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– формирование убеждения в том, что отношение к члену общества определяется не его принадлежностью к определенному этносу или религиозными убеждениями, а нравственным характером его поведения и деятельности, чувством любви к своей родине, уважением к народам, населяющим ее, их культуре и традициям.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При проведении занятий курса внеурочной деятельности «Основы духовно-нравственной культуры народов России» используются следующие формы работы с </w:t>
      </w:r>
      <w:proofErr w:type="gramStart"/>
      <w:r w:rsidRPr="005A0135">
        <w:t>обучающимися</w:t>
      </w:r>
      <w:proofErr w:type="gramEnd"/>
      <w:r w:rsidRPr="005A0135">
        <w:t xml:space="preserve">: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 индивидуальная работа;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 индивидуально-групповая работа;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 групповая работа;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 работа в парах; </w:t>
      </w:r>
    </w:p>
    <w:p w:rsidR="00D37056" w:rsidRPr="005A0135" w:rsidRDefault="00D37056" w:rsidP="00D37056">
      <w:pPr>
        <w:pStyle w:val="Default"/>
        <w:ind w:firstLine="709"/>
        <w:jc w:val="both"/>
      </w:pP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b/>
          <w:bCs/>
        </w:rPr>
        <w:t xml:space="preserve">Ценностные ориентиры содержания данного </w:t>
      </w:r>
      <w:r w:rsidRPr="005A0135">
        <w:t>курса</w:t>
      </w:r>
      <w:r w:rsidRPr="005A0135">
        <w:rPr>
          <w:b/>
          <w:bCs/>
        </w:rPr>
        <w:t xml:space="preserve">: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 формирование на основе гуманитарных и демократических ценностей мировоззрения учащихся;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 способствовать на основе самоидентификации учащихся их консолидации;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 создание условий для приобретения школьниками опыта формулирования самостоятельных оценочных суждений, необходимых для закрепления ценностного отношения к социальному опыту и культурному наследию человечества;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 формирование толерантности чувства сопричастности к проблемам современного российского общества. 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13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ОДНКНР в 7 классе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– осознание своей принадлежности к народу, национальности, стране, государству; чувство привязанности и любви к малой родине,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гордости и за своё Отечество, российский народ и историю России (элементы гражданской идентичности);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– понимание роли человека в обществе, принятие норм нравственного поведения;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 xml:space="preserve">– проявление гуманного отношения, толерантности к людям, правильного взаимодействия в совместной деятельности, независимо </w:t>
      </w:r>
      <w:proofErr w:type="gramStart"/>
      <w:r w:rsidRPr="005A013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возраста, национальности, вероисповедания участников диалога или деятельности;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– стремление к развитию интеллектуальных, нравственных, эстетических потребностей.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– характеризовать понятие «духовно-нравственная культура»;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– различать культовые сооружения разных религий;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lastRenderedPageBreak/>
        <w:t>– формулировать выводы и умозаключения на основе анализа учебных текстов.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– рассказывать о роли религий в развитии образования на Руси и в России;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Рефлексивные: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– оценивать различные ситуации с позиций «нравственно», «безнравственно»;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– анализировать и оценивать совместную деятельность (парную, групповую работу) в соответствии с поставленной учебной задачей,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правилами коммуникации и делового этикета.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Информационные: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A0135">
        <w:rPr>
          <w:rFonts w:ascii="Times New Roman" w:hAnsi="Times New Roman" w:cs="Times New Roman"/>
          <w:sz w:val="24"/>
          <w:szCs w:val="24"/>
        </w:rPr>
        <w:t>– анализировать информацию, представленную в разной форме (в том числе графической) и в разных источниках (текст, иллюстрация,</w:t>
      </w:r>
      <w:proofErr w:type="gramEnd"/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произведение искусства).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К концу обучения учащиеся научатся: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Сравнивать главную мысль литературных, фольклорных и религиозных текстов. Проводить аналогии между героями, сопоставлять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их поведение с общечеловеческими духовно-нравственными ценностями.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• Участвовать в диалоге: высказывать свои суждения, анализировать высказывания участников беседы, добавлять, приводить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доказательства.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• Создавать по изображениям (художественным полотнам, иконам, иллюстрациям) словесный портрет героя.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• Оценивать поступки реальных лиц, героев произведений, высказывания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известных личностей.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• Работать с исторической картой: находить объекты в соответствии с учебной задачей.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• Использовать информацию, полученную из разных источников, для решения учебных и практических задач.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К концу обучения учащиеся смогут научиться: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• Высказывать предположения о последствиях неправильного (безнравственного) поведения человека.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• Оценивать свои поступки, соотнося их с правилами нравственности и этики; намечать способы саморазвития.</w:t>
      </w:r>
    </w:p>
    <w:p w:rsidR="005A0135" w:rsidRPr="005A0135" w:rsidRDefault="005A0135" w:rsidP="005A0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• Работать с историческими источниками и документами.</w:t>
      </w:r>
      <w:r w:rsidRPr="005A0135">
        <w:rPr>
          <w:rFonts w:ascii="Times New Roman" w:hAnsi="Times New Roman" w:cs="Times New Roman"/>
          <w:sz w:val="24"/>
          <w:szCs w:val="24"/>
        </w:rPr>
        <w:cr/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b/>
          <w:bCs/>
        </w:rPr>
        <w:t>Содержание курса «Основы духовно-нравственной культуры народов России»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b/>
          <w:bCs/>
        </w:rPr>
        <w:t xml:space="preserve">ВВЕДЕНИЕ - 1 ЧАС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Занятие 1. «Россия – родина моя»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Россия, её </w:t>
      </w:r>
      <w:proofErr w:type="gramStart"/>
      <w:r w:rsidRPr="005A0135">
        <w:t>достопримечательностях</w:t>
      </w:r>
      <w:proofErr w:type="gramEnd"/>
      <w:r w:rsidRPr="005A0135">
        <w:t xml:space="preserve">, о великих людях, о народах, о символах России и Московской области. Сравнительный анализ прошлого и настоящего страны.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i/>
          <w:iCs/>
        </w:rPr>
        <w:t xml:space="preserve">Формы организации деятельности </w:t>
      </w:r>
      <w:r w:rsidRPr="005A0135">
        <w:t xml:space="preserve">– </w:t>
      </w:r>
      <w:proofErr w:type="gramStart"/>
      <w:r w:rsidRPr="005A0135">
        <w:t>классно-урочная</w:t>
      </w:r>
      <w:proofErr w:type="gramEnd"/>
      <w:r w:rsidRPr="005A0135">
        <w:t xml:space="preserve">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i/>
          <w:iCs/>
        </w:rPr>
        <w:t xml:space="preserve">Виды деятельности </w:t>
      </w:r>
      <w:r w:rsidRPr="005A0135">
        <w:t xml:space="preserve">– чтение и обсуждение дополнительного материала (исторических, обществоведческих, литературных источников) работа с иллюстративным материалом, обсуждение докладов и презентаций </w:t>
      </w:r>
    </w:p>
    <w:p w:rsidR="00D37056" w:rsidRPr="005A0135" w:rsidRDefault="0060480E" w:rsidP="00D37056">
      <w:pPr>
        <w:pStyle w:val="Default"/>
        <w:ind w:firstLine="709"/>
        <w:jc w:val="both"/>
      </w:pPr>
      <w:r>
        <w:rPr>
          <w:b/>
          <w:bCs/>
        </w:rPr>
        <w:t>ТЕМА 1. МИР ВОКРУГ НАС - 4</w:t>
      </w:r>
      <w:r w:rsidR="00D37056" w:rsidRPr="005A0135">
        <w:rPr>
          <w:b/>
          <w:bCs/>
        </w:rPr>
        <w:t xml:space="preserve"> ЧАС</w:t>
      </w:r>
      <w:r>
        <w:rPr>
          <w:b/>
          <w:bCs/>
        </w:rPr>
        <w:t>А</w:t>
      </w:r>
      <w:r w:rsidR="00D37056" w:rsidRPr="005A0135">
        <w:rPr>
          <w:b/>
          <w:bCs/>
        </w:rPr>
        <w:t xml:space="preserve">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Занятие 1. «Рукотворный и нерукотворный мир»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Отличие мира, созданного руками человека, от мира природы (нерукотворного). Проектная работа. </w:t>
      </w:r>
    </w:p>
    <w:p w:rsidR="00D37056" w:rsidRPr="005A0135" w:rsidRDefault="0060480E" w:rsidP="00D37056">
      <w:pPr>
        <w:pStyle w:val="Default"/>
        <w:ind w:firstLine="709"/>
        <w:jc w:val="both"/>
      </w:pPr>
      <w:r>
        <w:t>Занятие 2</w:t>
      </w:r>
      <w:r w:rsidR="00D37056" w:rsidRPr="005A0135">
        <w:t xml:space="preserve">. «Времена года»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Времена года, любовь к природе. Виртуальная экскурсия «Парк во все времена года». Изготовление книжек-раскладушек «Моё любимое время года». </w:t>
      </w:r>
    </w:p>
    <w:p w:rsidR="00D37056" w:rsidRPr="005A0135" w:rsidRDefault="0060480E" w:rsidP="00D37056">
      <w:pPr>
        <w:pStyle w:val="Default"/>
        <w:ind w:firstLine="709"/>
        <w:jc w:val="both"/>
      </w:pPr>
      <w:r>
        <w:t>Занятие 3</w:t>
      </w:r>
      <w:r w:rsidR="00D37056" w:rsidRPr="005A0135">
        <w:t xml:space="preserve">. «Питание, отдых, здоровье, болезни»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Режим дня, правила личной гигиены, профилактика различных заболеваний. Подвижные игры на свежем воздухе </w:t>
      </w:r>
      <w:proofErr w:type="gramStart"/>
      <w:r w:rsidRPr="005A0135">
        <w:t>–к</w:t>
      </w:r>
      <w:proofErr w:type="gramEnd"/>
      <w:r w:rsidRPr="005A0135">
        <w:t xml:space="preserve">ак форма закаливания организма. </w:t>
      </w:r>
    </w:p>
    <w:p w:rsidR="00D37056" w:rsidRPr="005A0135" w:rsidRDefault="0060480E" w:rsidP="00D37056">
      <w:pPr>
        <w:pStyle w:val="Default"/>
        <w:ind w:firstLine="709"/>
        <w:jc w:val="both"/>
      </w:pPr>
      <w:r>
        <w:t>Занятие 4</w:t>
      </w:r>
      <w:r w:rsidR="00D37056" w:rsidRPr="005A0135">
        <w:t xml:space="preserve">. «Жизнь человека» </w:t>
      </w:r>
    </w:p>
    <w:p w:rsidR="00D37056" w:rsidRPr="005A0135" w:rsidRDefault="00D37056" w:rsidP="00D37056">
      <w:pPr>
        <w:pStyle w:val="Default"/>
        <w:ind w:firstLine="709"/>
        <w:jc w:val="both"/>
      </w:pPr>
      <w:proofErr w:type="spellStart"/>
      <w:r w:rsidRPr="005A0135">
        <w:lastRenderedPageBreak/>
        <w:t>Правильноепонимание</w:t>
      </w:r>
      <w:proofErr w:type="spellEnd"/>
      <w:r w:rsidRPr="005A0135">
        <w:t xml:space="preserve"> нравственно-религиозной стороны познания окружающего мира. Конкурс </w:t>
      </w:r>
      <w:proofErr w:type="spellStart"/>
      <w:r w:rsidRPr="005A0135">
        <w:t>проектов</w:t>
      </w:r>
      <w:proofErr w:type="gramStart"/>
      <w:r w:rsidRPr="005A0135">
        <w:t>«К</w:t>
      </w:r>
      <w:proofErr w:type="gramEnd"/>
      <w:r w:rsidRPr="005A0135">
        <w:t>аким</w:t>
      </w:r>
      <w:proofErr w:type="spellEnd"/>
      <w:r w:rsidRPr="005A0135">
        <w:t xml:space="preserve"> я вижу своё будущее»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i/>
          <w:iCs/>
        </w:rPr>
        <w:t xml:space="preserve">Формы организации деятельности </w:t>
      </w:r>
      <w:r w:rsidRPr="005A0135">
        <w:t xml:space="preserve">– </w:t>
      </w:r>
      <w:proofErr w:type="gramStart"/>
      <w:r w:rsidRPr="005A0135">
        <w:t>классно-урочная</w:t>
      </w:r>
      <w:proofErr w:type="gramEnd"/>
      <w:r w:rsidRPr="005A0135">
        <w:t xml:space="preserve"> </w:t>
      </w:r>
    </w:p>
    <w:p w:rsidR="00D37056" w:rsidRPr="005A0135" w:rsidRDefault="00D37056" w:rsidP="00D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i/>
          <w:iCs/>
          <w:sz w:val="24"/>
          <w:szCs w:val="24"/>
        </w:rPr>
        <w:t xml:space="preserve">Виды деятельности </w:t>
      </w:r>
      <w:r w:rsidRPr="005A0135">
        <w:rPr>
          <w:rFonts w:ascii="Times New Roman" w:hAnsi="Times New Roman" w:cs="Times New Roman"/>
          <w:sz w:val="24"/>
          <w:szCs w:val="24"/>
        </w:rPr>
        <w:t>– чтение и обсуждение дополнительного материала (исторических, обществоведческих, литературных источников) работа с иллюстративным материалом, обсуждение докладов и презентаций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b/>
          <w:bCs/>
        </w:rPr>
        <w:t xml:space="preserve">ТЕМА 2. ДЕРЕВО ДОБРА - 5 ЧАСОВ </w:t>
      </w:r>
    </w:p>
    <w:p w:rsidR="00D37056" w:rsidRPr="005A0135" w:rsidRDefault="00D37056" w:rsidP="00D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Занятие 1. «О дружбе и друзьях»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>Дружба, друзья, отношения</w:t>
      </w:r>
      <w:r w:rsidR="0060480E">
        <w:t xml:space="preserve"> </w:t>
      </w:r>
      <w:r w:rsidRPr="005A0135">
        <w:t xml:space="preserve">со сверстниками, одноклассниками, </w:t>
      </w:r>
      <w:r w:rsidR="0060480E">
        <w:t>взрослыми. Толерантность. Творческая работа</w:t>
      </w:r>
      <w:r w:rsidRPr="005A0135">
        <w:t xml:space="preserve"> «Я рисую дружбу» (коллективная работа).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Занятие 2. «Милосердие, сочувствие»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Милосердие, сочувствие уважение к окружающим. Проект «Символ милосердия»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Занятие 3. «Правда и ложь»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Правда, ложь.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Занятие 4. «Добрые слова и добрые дела»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Движения к добру, замысел зла, выбор в пользу добра, совести (добронравие), христианская добродетель.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Занятие 5. «Стыд и совесть»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Совесть, стыд, раскаяние. Критическое отношение к себе. Оценка своих поступков, самоанализ своих мыслей и действий. Поиск высоких нравственных идеалов.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i/>
          <w:iCs/>
        </w:rPr>
        <w:t xml:space="preserve">Формы организации деятельности </w:t>
      </w:r>
      <w:r w:rsidRPr="005A0135">
        <w:t xml:space="preserve">– </w:t>
      </w:r>
      <w:proofErr w:type="gramStart"/>
      <w:r w:rsidRPr="005A0135">
        <w:t>классно-урочная</w:t>
      </w:r>
      <w:proofErr w:type="gramEnd"/>
      <w:r w:rsidRPr="005A0135">
        <w:t xml:space="preserve">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i/>
          <w:iCs/>
        </w:rPr>
        <w:t xml:space="preserve">Виды деятельности </w:t>
      </w:r>
      <w:r w:rsidRPr="005A0135">
        <w:t xml:space="preserve">– чтение и обсуждение дополнительного материала (исторических, обществоведческих, литературных источников) работа с иллюстративным материалом, обсуждение докладов и презентаций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b/>
          <w:bCs/>
        </w:rPr>
        <w:t xml:space="preserve">ТЕМА 3. КРАЙ, В КОТОРОМ ТЫ ЖИВЕШЬ - 4 ЧАСА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Занятие 1. «История возникновения родного города»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История возникновения названия города Боготол. Первые поселения, усадьбы на </w:t>
      </w:r>
      <w:proofErr w:type="spellStart"/>
      <w:r w:rsidRPr="005A0135">
        <w:t>балашихинской</w:t>
      </w:r>
      <w:proofErr w:type="spellEnd"/>
      <w:r w:rsidRPr="005A0135">
        <w:t xml:space="preserve"> земле. Истории и судьбы в истории города.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Занятие 2. «Памятники города Боготола»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Памятники города Боготола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Занятие 3. «Храмы, усадьбы и соборы </w:t>
      </w:r>
      <w:proofErr w:type="spellStart"/>
      <w:r w:rsidRPr="005A0135">
        <w:t>Боготольского</w:t>
      </w:r>
      <w:proofErr w:type="spellEnd"/>
      <w:r w:rsidRPr="005A0135">
        <w:t xml:space="preserve"> района»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Усадьбы, храмы и соборы </w:t>
      </w:r>
      <w:proofErr w:type="spellStart"/>
      <w:r w:rsidRPr="005A0135">
        <w:t>Боготольского</w:t>
      </w:r>
      <w:proofErr w:type="spellEnd"/>
      <w:r w:rsidRPr="005A0135">
        <w:t xml:space="preserve"> района. Виртуальная экскурсия к памятникам. </w:t>
      </w:r>
    </w:p>
    <w:p w:rsidR="00D37056" w:rsidRPr="005A0135" w:rsidRDefault="0060480E" w:rsidP="00D37056">
      <w:pPr>
        <w:pStyle w:val="Default"/>
        <w:ind w:firstLine="709"/>
        <w:jc w:val="both"/>
      </w:pPr>
      <w:r>
        <w:t>Занятие 4. «</w:t>
      </w:r>
      <w:r w:rsidR="00D37056" w:rsidRPr="005A0135">
        <w:t xml:space="preserve"> Память моей земли»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Герои Великой Отечественной войны – мои земляки </w:t>
      </w:r>
      <w:proofErr w:type="spellStart"/>
      <w:r w:rsidRPr="005A0135">
        <w:t>боготольцы</w:t>
      </w:r>
      <w:proofErr w:type="spellEnd"/>
      <w:r w:rsidRPr="005A0135">
        <w:t xml:space="preserve">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i/>
          <w:iCs/>
        </w:rPr>
        <w:t xml:space="preserve">Формы организации деятельности </w:t>
      </w:r>
      <w:r w:rsidRPr="005A0135">
        <w:t xml:space="preserve">– </w:t>
      </w:r>
      <w:proofErr w:type="gramStart"/>
      <w:r w:rsidRPr="005A0135">
        <w:t>классно-урочная</w:t>
      </w:r>
      <w:proofErr w:type="gramEnd"/>
      <w:r w:rsidRPr="005A0135">
        <w:t xml:space="preserve">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i/>
          <w:iCs/>
        </w:rPr>
        <w:t xml:space="preserve">Виды деятельности </w:t>
      </w:r>
      <w:r w:rsidRPr="005A0135">
        <w:t xml:space="preserve">– чтение и обсуждение дополнительного материала (исторических, обществоведческих, литературных источников) работа с иллюстративным материалом, обсуждение докладов и презентаций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b/>
          <w:bCs/>
        </w:rPr>
        <w:t xml:space="preserve">ТЕМА 4. ПРАВОСЛАВНАЯ РОССИЯ В ЛИЦАХ - 5 ЧАСОВ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Занятие 1. «Откуда пошла земля русская?» </w:t>
      </w:r>
    </w:p>
    <w:p w:rsidR="00D37056" w:rsidRPr="005A0135" w:rsidRDefault="00D37056" w:rsidP="00D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>«Повесть временных лет» - первый исторический источник.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Занятие 2. «Их почитают на Руси» </w:t>
      </w:r>
      <w:r w:rsidR="002F7612" w:rsidRPr="005A0135">
        <w:t>Святые покровители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Патриот и патриотизм. Великие заступники Руси. Герои былин и легенд. </w:t>
      </w:r>
    </w:p>
    <w:p w:rsidR="002F7612" w:rsidRPr="005A0135" w:rsidRDefault="002F7612" w:rsidP="002F7612">
      <w:pPr>
        <w:pStyle w:val="Default"/>
        <w:ind w:firstLine="709"/>
        <w:jc w:val="both"/>
      </w:pPr>
      <w:r w:rsidRPr="005A0135">
        <w:t xml:space="preserve">Занятие 3. «Их почитают на Руси» «Святые семьи» </w:t>
      </w:r>
    </w:p>
    <w:p w:rsidR="002F7612" w:rsidRPr="005A0135" w:rsidRDefault="002F7612" w:rsidP="002F7612">
      <w:pPr>
        <w:pStyle w:val="Default"/>
        <w:ind w:firstLine="709"/>
        <w:jc w:val="both"/>
      </w:pPr>
      <w:r w:rsidRPr="005A0135">
        <w:t>Духовно-нравственные традиции и уклад жизни в православной семье. Проект «Секреты бабушкиного сундучка»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i/>
          <w:iCs/>
        </w:rPr>
        <w:t xml:space="preserve">Формы организации деятельности </w:t>
      </w:r>
      <w:r w:rsidRPr="005A0135">
        <w:t xml:space="preserve">– </w:t>
      </w:r>
      <w:proofErr w:type="gramStart"/>
      <w:r w:rsidRPr="005A0135">
        <w:t>классно-урочная</w:t>
      </w:r>
      <w:proofErr w:type="gramEnd"/>
      <w:r w:rsidRPr="005A0135">
        <w:t xml:space="preserve">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i/>
          <w:iCs/>
        </w:rPr>
        <w:t xml:space="preserve">Виды деятельности </w:t>
      </w:r>
      <w:r w:rsidRPr="005A0135">
        <w:t xml:space="preserve">– чтение и обсуждение дополнительного материала (исторических, обществоведческих, литературных источников) работа с иллюстративным материалом, обсуждение докладов и презентаций </w:t>
      </w:r>
    </w:p>
    <w:p w:rsidR="00D37056" w:rsidRPr="005A0135" w:rsidRDefault="002F7612" w:rsidP="00D37056">
      <w:pPr>
        <w:pStyle w:val="Default"/>
        <w:ind w:firstLine="709"/>
        <w:jc w:val="both"/>
      </w:pPr>
      <w:r w:rsidRPr="005A0135">
        <w:t>Занятие 4</w:t>
      </w:r>
      <w:r w:rsidR="00D37056" w:rsidRPr="005A0135">
        <w:t xml:space="preserve">. «Иконография».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Виртуальная экскурсия в мастерскую иконографии. Проект «В мастерской»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i/>
          <w:iCs/>
        </w:rPr>
        <w:t xml:space="preserve">Формы организации деятельности </w:t>
      </w:r>
      <w:r w:rsidRPr="005A0135">
        <w:t xml:space="preserve">– </w:t>
      </w:r>
      <w:proofErr w:type="gramStart"/>
      <w:r w:rsidRPr="005A0135">
        <w:t>классно-урочная</w:t>
      </w:r>
      <w:proofErr w:type="gramEnd"/>
      <w:r w:rsidRPr="005A0135">
        <w:t xml:space="preserve"> </w:t>
      </w:r>
    </w:p>
    <w:p w:rsidR="00D37056" w:rsidRPr="005A0135" w:rsidRDefault="00D37056" w:rsidP="00D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i/>
          <w:iCs/>
          <w:sz w:val="24"/>
          <w:szCs w:val="24"/>
        </w:rPr>
        <w:t xml:space="preserve">Виды деятельности </w:t>
      </w:r>
      <w:r w:rsidRPr="005A0135">
        <w:rPr>
          <w:rFonts w:ascii="Times New Roman" w:hAnsi="Times New Roman" w:cs="Times New Roman"/>
          <w:sz w:val="24"/>
          <w:szCs w:val="24"/>
        </w:rPr>
        <w:t>– чтение и обсуждение дополнительного материала (исторических, обществоведческих, литературных источников) работа с иллюстративным материалом, обсуждение докладов и презентаций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lastRenderedPageBreak/>
        <w:t xml:space="preserve">Занятие 5. «Послушание и непослушание»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t xml:space="preserve">Легенда «Крепость Чёрная Башня». Проект «Чего не должно быть в моём сердце».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i/>
          <w:iCs/>
        </w:rPr>
        <w:t xml:space="preserve">Формы организации деятельности </w:t>
      </w:r>
      <w:r w:rsidRPr="005A0135">
        <w:t xml:space="preserve">– </w:t>
      </w:r>
      <w:proofErr w:type="gramStart"/>
      <w:r w:rsidRPr="005A0135">
        <w:t>классно-урочная</w:t>
      </w:r>
      <w:proofErr w:type="gramEnd"/>
      <w:r w:rsidRPr="005A0135">
        <w:t xml:space="preserve"> </w:t>
      </w:r>
    </w:p>
    <w:p w:rsidR="00D37056" w:rsidRPr="005A0135" w:rsidRDefault="00D37056" w:rsidP="00D37056">
      <w:pPr>
        <w:pStyle w:val="Default"/>
        <w:ind w:firstLine="709"/>
        <w:jc w:val="both"/>
      </w:pPr>
      <w:r w:rsidRPr="005A0135">
        <w:rPr>
          <w:i/>
          <w:iCs/>
        </w:rPr>
        <w:t xml:space="preserve">Виды деятельности </w:t>
      </w:r>
      <w:r w:rsidRPr="005A0135">
        <w:t xml:space="preserve">– чтение и обсуждение дополнительного материала (исторических, обществоведческих, литературных источников) работа с иллюстративным материалом, обсуждение докладов и презентаций </w:t>
      </w:r>
    </w:p>
    <w:p w:rsidR="00D37056" w:rsidRPr="005A0135" w:rsidRDefault="00D37056" w:rsidP="00D3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35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2F7612" w:rsidRPr="005A0135">
        <w:rPr>
          <w:rFonts w:ascii="Times New Roman" w:hAnsi="Times New Roman" w:cs="Times New Roman"/>
          <w:sz w:val="24"/>
          <w:szCs w:val="24"/>
        </w:rPr>
        <w:t>творческой работы</w:t>
      </w:r>
    </w:p>
    <w:p w:rsidR="0060480E" w:rsidRDefault="0060480E" w:rsidP="006048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682" w:rsidRDefault="0060480E" w:rsidP="006048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0E">
        <w:rPr>
          <w:rFonts w:ascii="Times New Roman" w:hAnsi="Times New Roman" w:cs="Times New Roman"/>
          <w:b/>
          <w:sz w:val="24"/>
          <w:szCs w:val="24"/>
        </w:rPr>
        <w:t>Тематическое планиров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0480E">
        <w:rPr>
          <w:rFonts w:ascii="Times New Roman" w:hAnsi="Times New Roman" w:cs="Times New Roman"/>
          <w:b/>
          <w:sz w:val="24"/>
          <w:szCs w:val="24"/>
        </w:rPr>
        <w:t>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46"/>
        <w:gridCol w:w="3474"/>
      </w:tblGrid>
      <w:tr w:rsidR="0060480E" w:rsidTr="0060480E">
        <w:tc>
          <w:tcPr>
            <w:tcW w:w="1101" w:type="dxa"/>
          </w:tcPr>
          <w:p w:rsidR="0060480E" w:rsidRDefault="0060480E" w:rsidP="0060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46" w:type="dxa"/>
          </w:tcPr>
          <w:p w:rsidR="0060480E" w:rsidRDefault="0060480E" w:rsidP="0060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474" w:type="dxa"/>
          </w:tcPr>
          <w:p w:rsidR="0060480E" w:rsidRDefault="0060480E" w:rsidP="0060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3474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«Рукотворный и нерукотворный мир»</w:t>
            </w:r>
          </w:p>
        </w:tc>
        <w:tc>
          <w:tcPr>
            <w:tcW w:w="3474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«Питание, отдых, здоровье, болезни»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«Жизнь человека»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«О дружбе и друзьях»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«Милосердие, сочувствие»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«Правда и ложь»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«Добрые слова и добрые дела»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«Стыд и совесть»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родного города»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«Памятники города Боготола»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 xml:space="preserve">«Храмы, усадьбы и соборы </w:t>
            </w:r>
            <w:proofErr w:type="spellStart"/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DC5B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 Память моей земли»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«Откуда пошла земля русская?»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Их почитают на Руси. Святые покровители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60480E" w:rsidRPr="00DC5B7F" w:rsidRDefault="00DC5B7F" w:rsidP="00DC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Их почитают на Руси. Святые семьи.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6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«Иконография».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60480E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«Послушание и непослушание»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80E" w:rsidTr="0060480E">
        <w:tc>
          <w:tcPr>
            <w:tcW w:w="1101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6" w:type="dxa"/>
          </w:tcPr>
          <w:p w:rsidR="0060480E" w:rsidRPr="00DC5B7F" w:rsidRDefault="00DC5B7F" w:rsidP="00DC5B7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 в форме творческой работы</w:t>
            </w:r>
          </w:p>
        </w:tc>
        <w:tc>
          <w:tcPr>
            <w:tcW w:w="3474" w:type="dxa"/>
          </w:tcPr>
          <w:p w:rsidR="0060480E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7F" w:rsidTr="0060480E">
        <w:tc>
          <w:tcPr>
            <w:tcW w:w="1101" w:type="dxa"/>
          </w:tcPr>
          <w:p w:rsidR="00DC5B7F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C5B7F" w:rsidRPr="00DC5B7F" w:rsidRDefault="00DC5B7F" w:rsidP="00DC5B7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74" w:type="dxa"/>
          </w:tcPr>
          <w:p w:rsidR="00DC5B7F" w:rsidRPr="00DC5B7F" w:rsidRDefault="00DC5B7F" w:rsidP="006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0480E" w:rsidRDefault="0060480E" w:rsidP="006048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7F" w:rsidRDefault="00DC5B7F" w:rsidP="006048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7F" w:rsidRPr="0060480E" w:rsidRDefault="00DC5B7F" w:rsidP="006048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C5B7F" w:rsidRPr="0060480E" w:rsidSect="00D37056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0705"/>
    <w:multiLevelType w:val="hybridMultilevel"/>
    <w:tmpl w:val="06BA57D4"/>
    <w:lvl w:ilvl="0" w:tplc="9EE6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F6"/>
    <w:rsid w:val="002F7612"/>
    <w:rsid w:val="00411A8E"/>
    <w:rsid w:val="005A0135"/>
    <w:rsid w:val="0060480E"/>
    <w:rsid w:val="00622682"/>
    <w:rsid w:val="00B56A06"/>
    <w:rsid w:val="00C030F6"/>
    <w:rsid w:val="00D37056"/>
    <w:rsid w:val="00D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0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1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1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0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1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EXP;n=465439;fld=134;dst=100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психолога</dc:creator>
  <cp:keywords/>
  <dc:description/>
  <cp:lastModifiedBy>user</cp:lastModifiedBy>
  <cp:revision>7</cp:revision>
  <cp:lastPrinted>2020-11-03T02:44:00Z</cp:lastPrinted>
  <dcterms:created xsi:type="dcterms:W3CDTF">2018-01-23T06:50:00Z</dcterms:created>
  <dcterms:modified xsi:type="dcterms:W3CDTF">2020-11-11T01:22:00Z</dcterms:modified>
</cp:coreProperties>
</file>