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BF" w:rsidRPr="006459D4" w:rsidRDefault="007B3DBF" w:rsidP="007B3DBF">
      <w:pPr>
        <w:spacing w:after="0" w:line="240" w:lineRule="auto"/>
        <w:ind w:left="1068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59D4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7B3DBF" w:rsidRPr="006459D4" w:rsidRDefault="007B3DBF" w:rsidP="007B3DBF">
      <w:pPr>
        <w:spacing w:after="0" w:line="240" w:lineRule="auto"/>
        <w:ind w:left="1068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3DBF" w:rsidRPr="006459D4" w:rsidRDefault="007B3DBF" w:rsidP="007B3DBF">
      <w:pPr>
        <w:pStyle w:val="msonormalcxspmiddle"/>
        <w:tabs>
          <w:tab w:val="left" w:pos="284"/>
          <w:tab w:val="left" w:pos="993"/>
        </w:tabs>
        <w:autoSpaceDN w:val="0"/>
        <w:spacing w:before="0" w:beforeAutospacing="0" w:after="0" w:afterAutospacing="0"/>
        <w:contextualSpacing/>
        <w:jc w:val="both"/>
      </w:pPr>
      <w:r w:rsidRPr="006459D4">
        <w:t>Ра</w:t>
      </w:r>
      <w:r w:rsidR="00DD6462" w:rsidRPr="006459D4">
        <w:t>бочая программа по истории для 8</w:t>
      </w:r>
      <w:r w:rsidR="00CA17FE" w:rsidRPr="006459D4">
        <w:t xml:space="preserve"> класса составлена в соответствии</w:t>
      </w:r>
      <w:r w:rsidRPr="006459D4">
        <w:t xml:space="preserve"> Федерального государственного образовательного стандарта общего образования второго поколения  (Приказ </w:t>
      </w:r>
      <w:proofErr w:type="spellStart"/>
      <w:r w:rsidRPr="006459D4">
        <w:t>Минобрнауки</w:t>
      </w:r>
      <w:proofErr w:type="spellEnd"/>
      <w:r w:rsidRPr="006459D4">
        <w:t xml:space="preserve"> России от 17 декабря 2010 г. № 1897), </w:t>
      </w:r>
      <w:r w:rsidR="00CA17FE" w:rsidRPr="006459D4">
        <w:rPr>
          <w:rFonts w:eastAsia="Calibri"/>
          <w:sz w:val="22"/>
          <w:szCs w:val="22"/>
          <w:lang w:eastAsia="en-US"/>
        </w:rPr>
        <w:t xml:space="preserve">на основе общеобразовательной программы основного общего образования МБОУ «СОШ №3» 2015 г., </w:t>
      </w:r>
      <w:r w:rsidRPr="006459D4">
        <w:t>примерной программы по учебным предметам. История 5-9 классы. М., «Просвещение», 2012 г, авторской программы по  Всеобщей истории</w:t>
      </w:r>
      <w:r w:rsidRPr="006459D4">
        <w:rPr>
          <w:rFonts w:eastAsia="Calibri"/>
        </w:rPr>
        <w:t xml:space="preserve"> А.А. </w:t>
      </w:r>
      <w:proofErr w:type="spellStart"/>
      <w:r w:rsidRPr="006459D4">
        <w:rPr>
          <w:rFonts w:eastAsia="Calibri"/>
        </w:rPr>
        <w:t>Вигасина</w:t>
      </w:r>
      <w:proofErr w:type="spellEnd"/>
      <w:r w:rsidRPr="006459D4">
        <w:rPr>
          <w:rFonts w:eastAsia="Calibri"/>
        </w:rPr>
        <w:t xml:space="preserve">. О.С. </w:t>
      </w:r>
      <w:proofErr w:type="spellStart"/>
      <w:r w:rsidRPr="006459D4">
        <w:rPr>
          <w:rFonts w:eastAsia="Calibri"/>
        </w:rPr>
        <w:t>Сороко</w:t>
      </w:r>
      <w:proofErr w:type="spellEnd"/>
      <w:r w:rsidRPr="006459D4">
        <w:rPr>
          <w:rFonts w:eastAsia="Calibri"/>
        </w:rPr>
        <w:t xml:space="preserve">-Цюпы – Г.И. </w:t>
      </w:r>
      <w:proofErr w:type="spellStart"/>
      <w:r w:rsidRPr="006459D4">
        <w:rPr>
          <w:rFonts w:eastAsia="Calibri"/>
        </w:rPr>
        <w:t>Годер</w:t>
      </w:r>
      <w:proofErr w:type="spellEnd"/>
      <w:r w:rsidRPr="006459D4">
        <w:rPr>
          <w:rFonts w:eastAsia="Calibri"/>
        </w:rPr>
        <w:t xml:space="preserve">, Свенцицкая И.С.  </w:t>
      </w:r>
      <w:r w:rsidRPr="006459D4">
        <w:t>5-9 классы, М., «Просвещение», 2015 г.</w:t>
      </w:r>
    </w:p>
    <w:p w:rsidR="007B3DBF" w:rsidRPr="006459D4" w:rsidRDefault="007B3DBF" w:rsidP="007B3DB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9D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7B3DBF" w:rsidRPr="006459D4" w:rsidRDefault="007B3DBF" w:rsidP="007B3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9D4">
        <w:rPr>
          <w:rFonts w:ascii="Times New Roman" w:eastAsia="Calibri" w:hAnsi="Times New Roman" w:cs="Times New Roman"/>
          <w:sz w:val="24"/>
          <w:szCs w:val="24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истории.   </w:t>
      </w:r>
    </w:p>
    <w:p w:rsidR="007B3DBF" w:rsidRPr="006459D4" w:rsidRDefault="007B3DBF" w:rsidP="007B3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9D4">
        <w:rPr>
          <w:rFonts w:ascii="Times New Roman" w:hAnsi="Times New Roman" w:cs="Times New Roman"/>
          <w:sz w:val="24"/>
          <w:szCs w:val="24"/>
        </w:rPr>
        <w:t>Программа предполагает использование учебников для общеобразовательных учреждений, внесенных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учреждениях:</w:t>
      </w:r>
    </w:p>
    <w:p w:rsidR="007B3DBF" w:rsidRPr="006459D4" w:rsidRDefault="007B3DBF" w:rsidP="007B3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59D4">
        <w:rPr>
          <w:rFonts w:ascii="Times New Roman" w:eastAsia="Times New Roman" w:hAnsi="Times New Roman" w:cs="Times New Roman"/>
          <w:sz w:val="24"/>
          <w:szCs w:val="24"/>
        </w:rPr>
        <w:t>Н.М.Арсентьев</w:t>
      </w:r>
      <w:proofErr w:type="spellEnd"/>
      <w:r w:rsidRPr="00645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59D4">
        <w:rPr>
          <w:rFonts w:ascii="Times New Roman" w:eastAsia="Times New Roman" w:hAnsi="Times New Roman" w:cs="Times New Roman"/>
          <w:sz w:val="24"/>
          <w:szCs w:val="24"/>
        </w:rPr>
        <w:t>ДаниловА</w:t>
      </w:r>
      <w:proofErr w:type="gramStart"/>
      <w:r w:rsidRPr="006459D4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6459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459D4">
        <w:rPr>
          <w:rFonts w:ascii="Times New Roman" w:eastAsia="Times New Roman" w:hAnsi="Times New Roman" w:cs="Times New Roman"/>
          <w:sz w:val="24"/>
          <w:szCs w:val="24"/>
        </w:rPr>
        <w:t>др.подред.</w:t>
      </w:r>
      <w:r w:rsidR="00DD6462" w:rsidRPr="006459D4">
        <w:rPr>
          <w:rFonts w:ascii="Times New Roman" w:eastAsia="Times New Roman" w:hAnsi="Times New Roman" w:cs="Times New Roman"/>
          <w:sz w:val="24"/>
          <w:szCs w:val="24"/>
        </w:rPr>
        <w:t>А.В.Торкунова</w:t>
      </w:r>
      <w:proofErr w:type="spellEnd"/>
      <w:r w:rsidR="00DD6462" w:rsidRPr="006459D4">
        <w:rPr>
          <w:rFonts w:ascii="Times New Roman" w:eastAsia="Times New Roman" w:hAnsi="Times New Roman" w:cs="Times New Roman"/>
          <w:sz w:val="24"/>
          <w:szCs w:val="24"/>
        </w:rPr>
        <w:t>. История России. 8</w:t>
      </w:r>
      <w:r w:rsidRPr="006459D4">
        <w:rPr>
          <w:rFonts w:ascii="Times New Roman" w:eastAsia="Times New Roman" w:hAnsi="Times New Roman" w:cs="Times New Roman"/>
          <w:sz w:val="24"/>
          <w:szCs w:val="24"/>
        </w:rPr>
        <w:t xml:space="preserve"> класс. Учеб.</w:t>
      </w:r>
      <w:r w:rsidR="00A95D87" w:rsidRPr="006459D4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6459D4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A95D87" w:rsidRPr="00645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9D4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6459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5D87" w:rsidRPr="00645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9D4">
        <w:rPr>
          <w:rFonts w:ascii="Times New Roman" w:eastAsia="Times New Roman" w:hAnsi="Times New Roman" w:cs="Times New Roman"/>
          <w:sz w:val="24"/>
          <w:szCs w:val="24"/>
        </w:rPr>
        <w:t>организаций.</w:t>
      </w:r>
      <w:r w:rsidR="006459D4" w:rsidRPr="006459D4">
        <w:rPr>
          <w:rFonts w:ascii="Times New Roman" w:eastAsia="Times New Roman" w:hAnsi="Times New Roman" w:cs="Times New Roman"/>
          <w:sz w:val="24"/>
          <w:szCs w:val="24"/>
        </w:rPr>
        <w:t xml:space="preserve"> В 2 ч./ М., «Просвещение», 2020</w:t>
      </w:r>
      <w:r w:rsidRPr="006459D4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7B3DBF" w:rsidRPr="006459D4" w:rsidRDefault="007B3DBF" w:rsidP="007B3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59D4">
        <w:rPr>
          <w:rFonts w:ascii="Times New Roman" w:eastAsia="Times New Roman" w:hAnsi="Times New Roman" w:cs="Times New Roman"/>
          <w:sz w:val="24"/>
          <w:szCs w:val="24"/>
        </w:rPr>
        <w:t>Юдовская</w:t>
      </w:r>
      <w:proofErr w:type="spellEnd"/>
      <w:r w:rsidRPr="006459D4">
        <w:rPr>
          <w:rFonts w:ascii="Times New Roman" w:eastAsia="Times New Roman" w:hAnsi="Times New Roman" w:cs="Times New Roman"/>
          <w:sz w:val="24"/>
          <w:szCs w:val="24"/>
        </w:rPr>
        <w:t xml:space="preserve"> А.Я. Всеобщая история. Истор</w:t>
      </w:r>
      <w:r w:rsidR="006459D4" w:rsidRPr="006459D4">
        <w:rPr>
          <w:rFonts w:ascii="Times New Roman" w:eastAsia="Times New Roman" w:hAnsi="Times New Roman" w:cs="Times New Roman"/>
          <w:sz w:val="24"/>
          <w:szCs w:val="24"/>
        </w:rPr>
        <w:t xml:space="preserve">ия Нового времени </w:t>
      </w:r>
      <w:r w:rsidR="006459D4" w:rsidRPr="006459D4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="006459D4" w:rsidRPr="006459D4">
        <w:rPr>
          <w:rFonts w:ascii="Times New Roman" w:eastAsia="Times New Roman" w:hAnsi="Times New Roman" w:cs="Times New Roman"/>
          <w:sz w:val="24"/>
          <w:szCs w:val="24"/>
        </w:rPr>
        <w:t xml:space="preserve"> век </w:t>
      </w:r>
      <w:r w:rsidR="003C673A" w:rsidRPr="006459D4">
        <w:rPr>
          <w:rFonts w:ascii="Times New Roman" w:eastAsia="Times New Roman" w:hAnsi="Times New Roman" w:cs="Times New Roman"/>
          <w:sz w:val="24"/>
          <w:szCs w:val="24"/>
        </w:rPr>
        <w:t>. 8</w:t>
      </w:r>
      <w:r w:rsidRPr="006459D4">
        <w:rPr>
          <w:rFonts w:ascii="Times New Roman" w:eastAsia="Times New Roman" w:hAnsi="Times New Roman" w:cs="Times New Roman"/>
          <w:sz w:val="24"/>
          <w:szCs w:val="24"/>
        </w:rPr>
        <w:t xml:space="preserve"> класс: учебник общеобразовательных организаций/ </w:t>
      </w:r>
      <w:proofErr w:type="spellStart"/>
      <w:r w:rsidRPr="006459D4">
        <w:rPr>
          <w:rFonts w:ascii="Times New Roman" w:eastAsia="Times New Roman" w:hAnsi="Times New Roman" w:cs="Times New Roman"/>
          <w:sz w:val="24"/>
          <w:szCs w:val="24"/>
        </w:rPr>
        <w:t>А.Я.Юдовская</w:t>
      </w:r>
      <w:proofErr w:type="spellEnd"/>
      <w:r w:rsidRPr="00645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59D4">
        <w:rPr>
          <w:rFonts w:ascii="Times New Roman" w:eastAsia="Times New Roman" w:hAnsi="Times New Roman" w:cs="Times New Roman"/>
          <w:sz w:val="24"/>
          <w:szCs w:val="24"/>
        </w:rPr>
        <w:t>П.А.Баранов</w:t>
      </w:r>
      <w:proofErr w:type="spellEnd"/>
      <w:r w:rsidRPr="00645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59D4">
        <w:rPr>
          <w:rFonts w:ascii="Times New Roman" w:eastAsia="Times New Roman" w:hAnsi="Times New Roman" w:cs="Times New Roman"/>
          <w:sz w:val="24"/>
          <w:szCs w:val="24"/>
        </w:rPr>
        <w:t>Л.М.Ванюшкина</w:t>
      </w:r>
      <w:proofErr w:type="spellEnd"/>
      <w:r w:rsidRPr="006459D4">
        <w:rPr>
          <w:rFonts w:ascii="Times New Roman" w:eastAsia="Times New Roman" w:hAnsi="Times New Roman" w:cs="Times New Roman"/>
          <w:sz w:val="24"/>
          <w:szCs w:val="24"/>
        </w:rPr>
        <w:t xml:space="preserve">; под </w:t>
      </w:r>
      <w:proofErr w:type="spellStart"/>
      <w:r w:rsidRPr="006459D4">
        <w:rPr>
          <w:rFonts w:ascii="Times New Roman" w:eastAsia="Times New Roman" w:hAnsi="Times New Roman" w:cs="Times New Roman"/>
          <w:sz w:val="24"/>
          <w:szCs w:val="24"/>
        </w:rPr>
        <w:t>редА.А.Искен</w:t>
      </w:r>
      <w:r w:rsidR="006459D4" w:rsidRPr="006459D4">
        <w:rPr>
          <w:rFonts w:ascii="Times New Roman" w:eastAsia="Times New Roman" w:hAnsi="Times New Roman" w:cs="Times New Roman"/>
          <w:sz w:val="24"/>
          <w:szCs w:val="24"/>
        </w:rPr>
        <w:t>дерова</w:t>
      </w:r>
      <w:proofErr w:type="spellEnd"/>
      <w:r w:rsidR="006459D4" w:rsidRPr="006459D4">
        <w:rPr>
          <w:rFonts w:ascii="Times New Roman" w:eastAsia="Times New Roman" w:hAnsi="Times New Roman" w:cs="Times New Roman"/>
          <w:sz w:val="24"/>
          <w:szCs w:val="24"/>
        </w:rPr>
        <w:t xml:space="preserve"> – М.: «Просвещение», 2020</w:t>
      </w:r>
      <w:r w:rsidRPr="006459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DBF" w:rsidRPr="006459D4" w:rsidRDefault="007B3DBF" w:rsidP="007B3DB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59D4">
        <w:rPr>
          <w:rFonts w:ascii="Times New Roman" w:hAnsi="Times New Roman"/>
          <w:sz w:val="24"/>
          <w:szCs w:val="24"/>
          <w:shd w:val="clear" w:color="auto" w:fill="FFFFFF"/>
        </w:rPr>
        <w:t>Промежуточная аттестация проводится по итогам изучения кур</w:t>
      </w:r>
      <w:r w:rsidR="00CA17FE" w:rsidRPr="006459D4">
        <w:rPr>
          <w:rFonts w:ascii="Times New Roman" w:hAnsi="Times New Roman"/>
          <w:sz w:val="24"/>
          <w:szCs w:val="24"/>
          <w:shd w:val="clear" w:color="auto" w:fill="FFFFFF"/>
        </w:rPr>
        <w:t>са истории  в форме теста</w:t>
      </w:r>
      <w:r w:rsidRPr="006459D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7B3DBF" w:rsidRPr="006459D4" w:rsidRDefault="007B3DBF" w:rsidP="007B3D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B3DBF" w:rsidRPr="00A73D76" w:rsidRDefault="007B3DBF" w:rsidP="007B3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изучения курса </w:t>
      </w:r>
    </w:p>
    <w:p w:rsidR="007B3DBF" w:rsidRPr="00A73D76" w:rsidRDefault="007B3DBF" w:rsidP="007B3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D7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 школьного исторического образования </w:t>
      </w:r>
      <w:r w:rsidRPr="00A73D76">
        <w:rPr>
          <w:rFonts w:ascii="Times New Roman" w:eastAsia="Times New Roman" w:hAnsi="Times New Roman" w:cs="Times New Roman"/>
          <w:sz w:val="24"/>
          <w:szCs w:val="24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 и мирового  общества, а также современного образа России.</w:t>
      </w:r>
      <w:proofErr w:type="gramEnd"/>
    </w:p>
    <w:p w:rsidR="007B3DBF" w:rsidRPr="00A73D76" w:rsidRDefault="007B3DBF" w:rsidP="007B3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изучения истории в основной школе:</w:t>
      </w:r>
    </w:p>
    <w:p w:rsidR="007B3DBF" w:rsidRPr="00A73D76" w:rsidRDefault="007B3DBF" w:rsidP="007B3DB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A73D76">
        <w:rPr>
          <w:rFonts w:ascii="Times New Roman" w:eastAsia="Times New Roman" w:hAnsi="Times New Roman" w:cs="Times New Roman"/>
          <w:sz w:val="24"/>
          <w:szCs w:val="24"/>
        </w:rPr>
        <w:t>этнонациональной</w:t>
      </w:r>
      <w:proofErr w:type="spellEnd"/>
      <w:r w:rsidRPr="00A73D76">
        <w:rPr>
          <w:rFonts w:ascii="Times New Roman" w:eastAsia="Times New Roman" w:hAnsi="Times New Roman" w:cs="Times New Roman"/>
          <w:sz w:val="24"/>
          <w:szCs w:val="24"/>
        </w:rPr>
        <w:t>, социальной, культурной са</w:t>
      </w:r>
      <w:r w:rsidRPr="00A73D76">
        <w:rPr>
          <w:rFonts w:ascii="Times New Roman" w:eastAsia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7B3DBF" w:rsidRPr="00A73D76" w:rsidRDefault="007B3DBF" w:rsidP="007B3DB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A73D76">
        <w:rPr>
          <w:rFonts w:ascii="Times New Roman" w:eastAsia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7B3DBF" w:rsidRPr="00A73D76" w:rsidRDefault="007B3DBF" w:rsidP="007B3DB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</w:t>
      </w:r>
      <w:r w:rsidRPr="00A73D76">
        <w:rPr>
          <w:rFonts w:ascii="Times New Roman" w:eastAsia="Times New Roman" w:hAnsi="Times New Roman" w:cs="Times New Roman"/>
          <w:sz w:val="24"/>
          <w:szCs w:val="24"/>
        </w:rPr>
        <w:softHyphen/>
        <w:t>дарству в соответствии с идеями взаимопонимания, толерант</w:t>
      </w:r>
      <w:r w:rsidRPr="00A73D76">
        <w:rPr>
          <w:rFonts w:ascii="Times New Roman" w:eastAsia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</w:t>
      </w:r>
      <w:r w:rsidRPr="00A73D76">
        <w:rPr>
          <w:rFonts w:ascii="Times New Roman" w:eastAsia="Times New Roman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7B3DBF" w:rsidRPr="00A73D76" w:rsidRDefault="007B3DBF" w:rsidP="007B3DB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развитие у учащихся способности анализировать содер</w:t>
      </w:r>
      <w:r w:rsidRPr="00A73D76">
        <w:rPr>
          <w:rFonts w:ascii="Times New Roman" w:eastAsia="Times New Roman" w:hAnsi="Times New Roman" w:cs="Times New Roman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A73D76">
        <w:rPr>
          <w:rFonts w:ascii="Times New Roman" w:eastAsia="Times New Roman" w:hAnsi="Times New Roman" w:cs="Times New Roman"/>
          <w:sz w:val="24"/>
          <w:szCs w:val="24"/>
        </w:rPr>
        <w:softHyphen/>
        <w:t>ности;</w:t>
      </w:r>
    </w:p>
    <w:p w:rsidR="007B3DBF" w:rsidRPr="00A73D76" w:rsidRDefault="007B3DBF" w:rsidP="007B3DB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умений применять истори</w:t>
      </w:r>
      <w:r w:rsidRPr="00A73D76">
        <w:rPr>
          <w:rFonts w:ascii="Times New Roman" w:eastAsia="Times New Roman" w:hAnsi="Times New Roman" w:cs="Times New Roman"/>
          <w:sz w:val="24"/>
          <w:szCs w:val="24"/>
        </w:rPr>
        <w:softHyphen/>
        <w:t>ческие знания для осмысления сущности современных обще</w:t>
      </w:r>
      <w:r w:rsidRPr="00A73D76">
        <w:rPr>
          <w:rFonts w:ascii="Times New Roman" w:eastAsia="Times New Roman" w:hAnsi="Times New Roman" w:cs="Times New Roman"/>
          <w:sz w:val="24"/>
          <w:szCs w:val="24"/>
        </w:rPr>
        <w:softHyphen/>
        <w:t>ственных явлений, в общении с другими людьми в современ</w:t>
      </w:r>
      <w:r w:rsidRPr="00A73D7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 поликультурном, </w:t>
      </w:r>
      <w:proofErr w:type="spellStart"/>
      <w:r w:rsidRPr="00A73D76">
        <w:rPr>
          <w:rFonts w:ascii="Times New Roman" w:eastAsia="Times New Roman" w:hAnsi="Times New Roman" w:cs="Times New Roman"/>
          <w:sz w:val="24"/>
          <w:szCs w:val="24"/>
        </w:rPr>
        <w:t>полиэтничном</w:t>
      </w:r>
      <w:proofErr w:type="spellEnd"/>
      <w:r w:rsidRPr="00A73D76">
        <w:rPr>
          <w:rFonts w:ascii="Times New Roman" w:eastAsia="Times New Roman" w:hAnsi="Times New Roman" w:cs="Times New Roman"/>
          <w:sz w:val="24"/>
          <w:szCs w:val="24"/>
        </w:rPr>
        <w:t xml:space="preserve"> и многоконфессиональ</w:t>
      </w:r>
      <w:r w:rsidRPr="00A73D76">
        <w:rPr>
          <w:rFonts w:ascii="Times New Roman" w:eastAsia="Times New Roman" w:hAnsi="Times New Roman" w:cs="Times New Roman"/>
          <w:sz w:val="24"/>
          <w:szCs w:val="24"/>
        </w:rPr>
        <w:softHyphen/>
        <w:t>ном обществе.</w:t>
      </w:r>
    </w:p>
    <w:p w:rsidR="00DC7139" w:rsidRPr="00A73D76" w:rsidRDefault="00DC7139" w:rsidP="007B3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3DBF" w:rsidRPr="00A73D76" w:rsidRDefault="007B3DBF" w:rsidP="007B3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места учебного предмета "История" в учебном плане</w:t>
      </w:r>
    </w:p>
    <w:p w:rsidR="007B3DBF" w:rsidRPr="00A73D76" w:rsidRDefault="007B3DBF" w:rsidP="007B3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В соответствии с базисным учебным планом предмет «История» относится к учебным предметам, обяза</w:t>
      </w:r>
      <w:r w:rsidRPr="00A73D76">
        <w:rPr>
          <w:rFonts w:ascii="Times New Roman" w:eastAsia="Times New Roman" w:hAnsi="Times New Roman" w:cs="Times New Roman"/>
          <w:sz w:val="24"/>
          <w:szCs w:val="24"/>
        </w:rPr>
        <w:softHyphen/>
        <w:t>тельным для изучения на ступени среднего (полного) общего образования. Содержание учебного предмета «История» для 5—9 классов изложено в ней в виде двух кур</w:t>
      </w:r>
      <w:r w:rsidRPr="00A73D76">
        <w:rPr>
          <w:rFonts w:ascii="Times New Roman" w:eastAsia="Times New Roman" w:hAnsi="Times New Roman" w:cs="Times New Roman"/>
          <w:sz w:val="24"/>
          <w:szCs w:val="24"/>
        </w:rPr>
        <w:softHyphen/>
        <w:t>сов — «История России» (занимающего приоритетное место по объему учебного времени) и «Всеобщая история».</w:t>
      </w:r>
    </w:p>
    <w:p w:rsidR="007B3DBF" w:rsidRPr="00A73D76" w:rsidRDefault="00DD6462" w:rsidP="007B3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На изучение истории в 8</w:t>
      </w:r>
      <w:r w:rsidR="007B3DBF" w:rsidRPr="00A73D76">
        <w:rPr>
          <w:rFonts w:ascii="Times New Roman" w:eastAsia="Times New Roman" w:hAnsi="Times New Roman" w:cs="Times New Roman"/>
          <w:sz w:val="24"/>
          <w:szCs w:val="24"/>
        </w:rPr>
        <w:t xml:space="preserve"> классе отводится 68 ч. Курс «Всеоб</w:t>
      </w:r>
      <w:r w:rsidR="003C673A" w:rsidRPr="00A73D76">
        <w:rPr>
          <w:rFonts w:ascii="Times New Roman" w:eastAsia="Times New Roman" w:hAnsi="Times New Roman" w:cs="Times New Roman"/>
          <w:sz w:val="24"/>
          <w:szCs w:val="24"/>
        </w:rPr>
        <w:t xml:space="preserve">щая история»  в объеме </w:t>
      </w:r>
      <w:r w:rsidR="007B3DBF" w:rsidRPr="00A73D76">
        <w:rPr>
          <w:rFonts w:ascii="Times New Roman" w:eastAsia="Times New Roman" w:hAnsi="Times New Roman" w:cs="Times New Roman"/>
          <w:sz w:val="24"/>
          <w:szCs w:val="24"/>
        </w:rPr>
        <w:t>28 ч., курс «История</w:t>
      </w:r>
      <w:r w:rsidR="003C673A" w:rsidRPr="00A73D76">
        <w:rPr>
          <w:rFonts w:ascii="Times New Roman" w:eastAsia="Times New Roman" w:hAnsi="Times New Roman" w:cs="Times New Roman"/>
          <w:sz w:val="24"/>
          <w:szCs w:val="24"/>
        </w:rPr>
        <w:t xml:space="preserve"> России»  </w:t>
      </w:r>
      <w:r w:rsidR="007B3DBF" w:rsidRPr="00A73D76">
        <w:rPr>
          <w:rFonts w:ascii="Times New Roman" w:eastAsia="Times New Roman" w:hAnsi="Times New Roman" w:cs="Times New Roman"/>
          <w:sz w:val="24"/>
          <w:szCs w:val="24"/>
        </w:rPr>
        <w:t xml:space="preserve"> 40 ч. (в соответствии с Примерной программой по истории, с авторской программой по Всеобщей истории).</w:t>
      </w:r>
    </w:p>
    <w:p w:rsidR="003C673A" w:rsidRPr="00A73D76" w:rsidRDefault="003C673A" w:rsidP="003C6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A73D7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73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предметные </w:t>
      </w:r>
      <w:proofErr w:type="spellStart"/>
      <w:r w:rsidRPr="00A73D7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результатыосвоения</w:t>
      </w:r>
      <w:proofErr w:type="spellEnd"/>
      <w:r w:rsidRPr="00A73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предмета "История"</w:t>
      </w:r>
    </w:p>
    <w:p w:rsidR="003C673A" w:rsidRPr="00A73D76" w:rsidRDefault="003C673A" w:rsidP="003C6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обучения предполагают реализа</w:t>
      </w:r>
      <w:r w:rsidRPr="00A73D7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цию </w:t>
      </w:r>
      <w:proofErr w:type="spellStart"/>
      <w:r w:rsidRPr="00A73D7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A73D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3D76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A73D76">
        <w:rPr>
          <w:rFonts w:ascii="Times New Roman" w:eastAsia="Times New Roman" w:hAnsi="Times New Roman" w:cs="Times New Roman"/>
          <w:sz w:val="24"/>
          <w:szCs w:val="24"/>
        </w:rPr>
        <w:t xml:space="preserve"> и личностно ориен</w:t>
      </w:r>
      <w:r w:rsidRPr="00A73D76">
        <w:rPr>
          <w:rFonts w:ascii="Times New Roman" w:eastAsia="Times New Roman" w:hAnsi="Times New Roman" w:cs="Times New Roman"/>
          <w:sz w:val="24"/>
          <w:szCs w:val="24"/>
        </w:rPr>
        <w:softHyphen/>
        <w:t>тированного подходов в процессе усвоения программы. Результатами образования являются компетентности, за</w:t>
      </w:r>
      <w:r w:rsidRPr="00A73D76">
        <w:rPr>
          <w:rFonts w:ascii="Times New Roman" w:eastAsia="Times New Roman" w:hAnsi="Times New Roman" w:cs="Times New Roman"/>
          <w:sz w:val="24"/>
          <w:szCs w:val="24"/>
        </w:rPr>
        <w:softHyphen/>
        <w:t>ключающиеся в сочетании знаний и умений, видов деятельно</w:t>
      </w:r>
      <w:r w:rsidRPr="00A73D76">
        <w:rPr>
          <w:rFonts w:ascii="Times New Roman" w:eastAsia="Times New Roman" w:hAnsi="Times New Roman" w:cs="Times New Roman"/>
          <w:sz w:val="24"/>
          <w:szCs w:val="24"/>
        </w:rPr>
        <w:softHyphen/>
        <w:t>сти, приобретённых в процессе усвоения учебного содержания, а также способностей, личностных качеств и свойств учащихся.</w:t>
      </w:r>
    </w:p>
    <w:p w:rsidR="002D411A" w:rsidRPr="00A73D76" w:rsidRDefault="002D411A" w:rsidP="003C6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3D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2D411A" w:rsidRPr="00A73D76" w:rsidRDefault="002D411A" w:rsidP="002D4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овладение целостными представлениями об историческом пути народов как необходимой основой миропонимания и познания общества;</w:t>
      </w:r>
    </w:p>
    <w:p w:rsidR="002D411A" w:rsidRPr="00A73D76" w:rsidRDefault="002D411A" w:rsidP="002D4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способность применять понятийный аппарат исторического знания;</w:t>
      </w:r>
    </w:p>
    <w:p w:rsidR="002D411A" w:rsidRPr="00A73D76" w:rsidRDefault="002D411A" w:rsidP="002D4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умение изучать информацию различных исторических источников, раскрывая их познавательную ценность;</w:t>
      </w:r>
    </w:p>
    <w:p w:rsidR="002D411A" w:rsidRPr="00A73D76" w:rsidRDefault="002D411A" w:rsidP="002D4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2D411A" w:rsidRPr="00A73D76" w:rsidRDefault="002D411A" w:rsidP="002D4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D411A" w:rsidRPr="00A73D76" w:rsidRDefault="002D411A" w:rsidP="002D4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="003C673A" w:rsidRPr="00A73D76">
        <w:rPr>
          <w:rFonts w:ascii="Times New Roman" w:eastAsia="Times New Roman" w:hAnsi="Times New Roman" w:cs="Times New Roman"/>
          <w:sz w:val="24"/>
          <w:szCs w:val="24"/>
        </w:rPr>
        <w:t xml:space="preserve"> имена выдающихся деятелей </w:t>
      </w:r>
      <w:r w:rsidR="003C673A" w:rsidRPr="00A73D76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A73D76">
        <w:rPr>
          <w:rFonts w:ascii="Times New Roman" w:eastAsia="Times New Roman" w:hAnsi="Times New Roman" w:cs="Times New Roman"/>
          <w:sz w:val="24"/>
          <w:szCs w:val="24"/>
        </w:rPr>
        <w:t xml:space="preserve"> в., важнейшие факты их биографии;</w:t>
      </w:r>
    </w:p>
    <w:p w:rsidR="002D411A" w:rsidRPr="00A73D76" w:rsidRDefault="002D411A" w:rsidP="002D4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основные этапы и ключевые событи</w:t>
      </w:r>
      <w:r w:rsidR="003C673A" w:rsidRPr="00A73D76">
        <w:rPr>
          <w:rFonts w:ascii="Times New Roman" w:eastAsia="Times New Roman" w:hAnsi="Times New Roman" w:cs="Times New Roman"/>
          <w:sz w:val="24"/>
          <w:szCs w:val="24"/>
        </w:rPr>
        <w:t xml:space="preserve">я всеобщей истории периода </w:t>
      </w:r>
      <w:proofErr w:type="gramStart"/>
      <w:r w:rsidR="003C673A" w:rsidRPr="00A73D76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proofErr w:type="gramEnd"/>
      <w:r w:rsidR="003C673A" w:rsidRPr="00A73D76">
        <w:rPr>
          <w:rFonts w:ascii="Times New Roman" w:eastAsia="Times New Roman" w:hAnsi="Times New Roman" w:cs="Times New Roman"/>
          <w:sz w:val="24"/>
          <w:szCs w:val="24"/>
        </w:rPr>
        <w:t xml:space="preserve">начала </w:t>
      </w:r>
      <w:r w:rsidR="003C673A" w:rsidRPr="00A73D7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="00A73D76" w:rsidRPr="00A73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D76">
        <w:rPr>
          <w:rFonts w:ascii="Times New Roman" w:eastAsia="Times New Roman" w:hAnsi="Times New Roman" w:cs="Times New Roman"/>
          <w:sz w:val="24"/>
          <w:szCs w:val="24"/>
        </w:rPr>
        <w:t>в.;</w:t>
      </w:r>
    </w:p>
    <w:p w:rsidR="002D411A" w:rsidRPr="00A73D76" w:rsidRDefault="002D411A" w:rsidP="002D4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2D411A" w:rsidRPr="00A73D76" w:rsidRDefault="002D411A" w:rsidP="002D4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2D411A" w:rsidRPr="00A73D76" w:rsidRDefault="002D411A" w:rsidP="002D4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2D411A" w:rsidRPr="00A73D76" w:rsidRDefault="002D411A" w:rsidP="002D4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2D411A" w:rsidRPr="00A73D76" w:rsidRDefault="002D411A" w:rsidP="002D4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2D411A" w:rsidRPr="00A73D76" w:rsidRDefault="002D411A" w:rsidP="002D4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2D411A" w:rsidRPr="00A73D76" w:rsidRDefault="002D411A" w:rsidP="002D4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2D411A" w:rsidRPr="00A73D76" w:rsidRDefault="002D411A" w:rsidP="002D4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определять на основе учебного материала причины и следствия важнейших исторических событий;</w:t>
      </w:r>
    </w:p>
    <w:p w:rsidR="002D411A" w:rsidRPr="00A73D76" w:rsidRDefault="002D411A" w:rsidP="002D4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lastRenderedPageBreak/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2D411A" w:rsidRPr="00A73D76" w:rsidRDefault="002D411A" w:rsidP="002D4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D76">
        <w:rPr>
          <w:rFonts w:ascii="Times New Roman" w:eastAsia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</w:t>
      </w:r>
      <w:proofErr w:type="gramEnd"/>
      <w:r w:rsidRPr="00A73D76">
        <w:rPr>
          <w:rFonts w:ascii="Times New Roman" w:eastAsia="Times New Roman" w:hAnsi="Times New Roman" w:cs="Times New Roman"/>
          <w:sz w:val="24"/>
          <w:szCs w:val="24"/>
        </w:rPr>
        <w:t xml:space="preserve"> принадлежности.</w:t>
      </w:r>
    </w:p>
    <w:p w:rsidR="002D411A" w:rsidRPr="00A73D76" w:rsidRDefault="002D411A" w:rsidP="002D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D76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73D7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A73D76">
        <w:rPr>
          <w:rFonts w:ascii="Times New Roman" w:eastAsia="Times New Roman" w:hAnsi="Times New Roman" w:cs="Times New Roman"/>
          <w:sz w:val="24"/>
          <w:szCs w:val="24"/>
        </w:rPr>
        <w:t xml:space="preserve"> изучения истории включают следующие умения и навыки:</w:t>
      </w:r>
    </w:p>
    <w:p w:rsidR="002D411A" w:rsidRPr="00A73D76" w:rsidRDefault="002D411A" w:rsidP="002D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2D411A" w:rsidRPr="00A73D76" w:rsidRDefault="002D411A" w:rsidP="002D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формулировать при поддержке учителя новые для себя задачи в учёбе и познавательной деятельности;</w:t>
      </w:r>
    </w:p>
    <w:p w:rsidR="002D411A" w:rsidRPr="00A73D76" w:rsidRDefault="002D411A" w:rsidP="002D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2D411A" w:rsidRPr="00A73D76" w:rsidRDefault="002D411A" w:rsidP="002D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2D411A" w:rsidRPr="00A73D76" w:rsidRDefault="002D411A" w:rsidP="002D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привлекать ранее изученный материал для решения познавательных задач;</w:t>
      </w:r>
    </w:p>
    <w:p w:rsidR="002D411A" w:rsidRPr="00A73D76" w:rsidRDefault="002D411A" w:rsidP="002D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логически строить рассуждение, выстраивать ответ в соответствии с заданием;</w:t>
      </w:r>
    </w:p>
    <w:p w:rsidR="002D411A" w:rsidRPr="00A73D76" w:rsidRDefault="002D411A" w:rsidP="002D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2D411A" w:rsidRPr="00A73D76" w:rsidRDefault="002D411A" w:rsidP="002D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 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D411A" w:rsidRPr="00A73D76" w:rsidRDefault="002D411A" w:rsidP="002D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2D411A" w:rsidRPr="00A73D76" w:rsidRDefault="002D411A" w:rsidP="002D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определять свою роль в учебной группе, вклад всех участников в общий результат;</w:t>
      </w:r>
    </w:p>
    <w:p w:rsidR="002D411A" w:rsidRPr="00A73D76" w:rsidRDefault="002D411A" w:rsidP="002D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2D411A" w:rsidRPr="00A73D76" w:rsidRDefault="002D411A" w:rsidP="002D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2D411A" w:rsidRPr="00A73D76" w:rsidRDefault="002D411A" w:rsidP="002D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3D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2D411A" w:rsidRPr="00A73D76" w:rsidRDefault="002D411A" w:rsidP="002D41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2D411A" w:rsidRPr="00A73D76" w:rsidRDefault="002D411A" w:rsidP="002D41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познавательный интерес к прошлому своей страны</w:t>
      </w:r>
    </w:p>
    <w:p w:rsidR="002D411A" w:rsidRPr="00A73D76" w:rsidRDefault="002D411A" w:rsidP="002D41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2D411A" w:rsidRPr="00A73D76" w:rsidRDefault="002D411A" w:rsidP="002D41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изложение своей точки зрения, её аргументация в соответствии с возрастными возможностями;</w:t>
      </w:r>
    </w:p>
    <w:p w:rsidR="002D411A" w:rsidRPr="00A73D76" w:rsidRDefault="002D411A" w:rsidP="002D41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2D411A" w:rsidRPr="00A73D76" w:rsidRDefault="002D411A" w:rsidP="002D41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2D411A" w:rsidRPr="00A73D76" w:rsidRDefault="002D411A" w:rsidP="002D41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lastRenderedPageBreak/>
        <w:t>следование этическим нормам и правилам ведения диалога;</w:t>
      </w:r>
    </w:p>
    <w:p w:rsidR="002D411A" w:rsidRPr="00A73D76" w:rsidRDefault="002D411A" w:rsidP="002D41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компетентности;</w:t>
      </w:r>
    </w:p>
    <w:p w:rsidR="002D411A" w:rsidRPr="00A73D76" w:rsidRDefault="002D411A" w:rsidP="002D41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обсуждение и оценивание своих достижений, а также достижений других;</w:t>
      </w:r>
    </w:p>
    <w:p w:rsidR="002D411A" w:rsidRPr="00A73D76" w:rsidRDefault="002D411A" w:rsidP="002D41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расширение опыта конструктивного взаимодействия в социальном общении;</w:t>
      </w:r>
    </w:p>
    <w:p w:rsidR="002D411A" w:rsidRPr="00A73D76" w:rsidRDefault="002D411A" w:rsidP="002D41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5F2BF6" w:rsidRPr="00A73D76" w:rsidRDefault="003C673A" w:rsidP="003C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изучения учебного предмета "История".                                                                                         </w:t>
      </w:r>
      <w:r w:rsidR="00A95D87" w:rsidRPr="00A73D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Pr="00A73D76">
        <w:rPr>
          <w:rFonts w:ascii="Times New Roman" w:eastAsia="Times New Roman" w:hAnsi="Times New Roman" w:cs="Times New Roman"/>
          <w:b/>
          <w:sz w:val="24"/>
          <w:szCs w:val="24"/>
        </w:rPr>
        <w:t>Обучаемый научится:</w:t>
      </w:r>
    </w:p>
    <w:p w:rsidR="003C673A" w:rsidRPr="00A73D76" w:rsidRDefault="003C673A" w:rsidP="003C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 xml:space="preserve"> 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3C673A" w:rsidRPr="00A73D76" w:rsidRDefault="003C673A" w:rsidP="003C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3C673A" w:rsidRPr="00A73D76" w:rsidRDefault="003C673A" w:rsidP="003C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3C673A" w:rsidRPr="00A73D76" w:rsidRDefault="003C673A" w:rsidP="003C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3C673A" w:rsidRPr="00A73D76" w:rsidRDefault="003C673A" w:rsidP="003C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3C673A" w:rsidRPr="00A73D76" w:rsidRDefault="003C673A" w:rsidP="003C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3C673A" w:rsidRPr="00A73D76" w:rsidRDefault="003C673A" w:rsidP="003C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• объяснять 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C673A" w:rsidRPr="00A73D76" w:rsidRDefault="003C673A" w:rsidP="003C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• сопоставлять развитие России и других стран в Новое время, сравнивать исторические ситуации и события;</w:t>
      </w:r>
    </w:p>
    <w:p w:rsidR="003C673A" w:rsidRPr="00A73D76" w:rsidRDefault="003C673A" w:rsidP="003C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3B0C0D" w:rsidRDefault="003B0C0D" w:rsidP="003C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C0D" w:rsidRDefault="003B0C0D" w:rsidP="003C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73A" w:rsidRPr="00A73D76" w:rsidRDefault="00A73D76" w:rsidP="003C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Обучаемый</w:t>
      </w:r>
      <w:proofErr w:type="gramEnd"/>
      <w:r w:rsidR="003C673A" w:rsidRPr="00A73D76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3C673A" w:rsidRPr="00A73D76" w:rsidRDefault="003C673A" w:rsidP="003C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3C673A" w:rsidRPr="00A73D76" w:rsidRDefault="003C673A" w:rsidP="003C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3C673A" w:rsidRPr="00A73D76" w:rsidRDefault="003C673A" w:rsidP="003C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5F2BF6" w:rsidRPr="00B05D3A" w:rsidRDefault="003C673A" w:rsidP="002D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76">
        <w:rPr>
          <w:rFonts w:ascii="Times New Roman" w:eastAsia="Times New Roman" w:hAnsi="Times New Roman" w:cs="Times New Roman"/>
          <w:sz w:val="24"/>
          <w:szCs w:val="24"/>
        </w:rPr>
        <w:t xml:space="preserve">• применять знания по истории России и своего края в Новое время при составлении описаний исторических и культурных памятников </w:t>
      </w:r>
      <w:r w:rsidRPr="00B05D3A">
        <w:rPr>
          <w:rFonts w:ascii="Times New Roman" w:eastAsia="Times New Roman" w:hAnsi="Times New Roman" w:cs="Times New Roman"/>
          <w:sz w:val="24"/>
          <w:szCs w:val="24"/>
        </w:rPr>
        <w:t>своего города, края и т. д.</w:t>
      </w:r>
    </w:p>
    <w:p w:rsidR="002D411A" w:rsidRPr="00B05D3A" w:rsidRDefault="002D411A" w:rsidP="002D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D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5D3A">
        <w:rPr>
          <w:rFonts w:ascii="Times New Roman" w:eastAsia="Times New Roman" w:hAnsi="Times New Roman" w:cs="Times New Roman"/>
          <w:sz w:val="24"/>
          <w:szCs w:val="24"/>
        </w:rPr>
        <w:t>Основное содержание учебного предмета</w:t>
      </w:r>
      <w:r w:rsidR="005F2BF6" w:rsidRPr="00B05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415A" w:rsidRPr="003B0C0D" w:rsidRDefault="0085415A" w:rsidP="009E511E">
      <w:pPr>
        <w:pStyle w:val="a7"/>
        <w:shd w:val="clear" w:color="auto" w:fill="FFFFFF"/>
        <w:spacing w:before="0" w:beforeAutospacing="0" w:after="150" w:afterAutospacing="0"/>
        <w:rPr>
          <w:b/>
          <w:bCs/>
        </w:rPr>
      </w:pPr>
      <w:r w:rsidRPr="003B0C0D">
        <w:rPr>
          <w:b/>
          <w:bCs/>
        </w:rPr>
        <w:t>ИСТОРИЯ НОВОГО ВРЕМ</w:t>
      </w:r>
      <w:r w:rsidR="00BE08AB" w:rsidRPr="003B0C0D">
        <w:rPr>
          <w:b/>
          <w:bCs/>
        </w:rPr>
        <w:t xml:space="preserve">ЕНИ: </w:t>
      </w:r>
      <w:proofErr w:type="gramStart"/>
      <w:r w:rsidR="00BE08AB" w:rsidRPr="003B0C0D">
        <w:rPr>
          <w:b/>
          <w:bCs/>
          <w:lang w:val="en-US"/>
        </w:rPr>
        <w:t>XVIII</w:t>
      </w:r>
      <w:r w:rsidR="00BE08AB" w:rsidRPr="003B0C0D">
        <w:rPr>
          <w:b/>
          <w:bCs/>
        </w:rPr>
        <w:t xml:space="preserve"> век</w:t>
      </w:r>
      <w:r w:rsidR="001C7D3B" w:rsidRPr="003B0C0D">
        <w:rPr>
          <w:b/>
          <w:bCs/>
        </w:rPr>
        <w:t>.</w:t>
      </w:r>
      <w:proofErr w:type="gramEnd"/>
      <w:r w:rsidRPr="003B0C0D">
        <w:rPr>
          <w:b/>
          <w:bCs/>
        </w:rPr>
        <w:t xml:space="preserve"> 28 часов</w:t>
      </w:r>
    </w:p>
    <w:p w:rsidR="0085415A" w:rsidRPr="003B0C0D" w:rsidRDefault="00BE08AB" w:rsidP="0085415A">
      <w:pPr>
        <w:pStyle w:val="a7"/>
        <w:shd w:val="clear" w:color="auto" w:fill="FFFFFF"/>
        <w:spacing w:before="0" w:beforeAutospacing="0" w:after="150" w:afterAutospacing="0"/>
        <w:rPr>
          <w:b/>
          <w:bCs/>
          <w:i/>
          <w:color w:val="FF0000"/>
        </w:rPr>
      </w:pPr>
      <w:r w:rsidRPr="00B05D3A">
        <w:rPr>
          <w:b/>
          <w:bCs/>
          <w:i/>
          <w:u w:val="single"/>
        </w:rPr>
        <w:t>Тема 1.</w:t>
      </w:r>
      <w:r w:rsidRPr="003B0C0D">
        <w:rPr>
          <w:b/>
          <w:i/>
          <w:iCs/>
          <w:shd w:val="clear" w:color="auto" w:fill="F9FAFA"/>
        </w:rPr>
        <w:t>Рождение</w:t>
      </w:r>
      <w:r w:rsidRPr="003B0C0D">
        <w:rPr>
          <w:b/>
          <w:i/>
          <w:iCs/>
          <w:color w:val="000000"/>
          <w:shd w:val="clear" w:color="auto" w:fill="F9FAFA"/>
        </w:rPr>
        <w:t xml:space="preserve"> нового мира</w:t>
      </w:r>
      <w:r w:rsidRPr="003B0C0D">
        <w:rPr>
          <w:b/>
          <w:bCs/>
          <w:i/>
          <w:color w:val="FF0000"/>
        </w:rPr>
        <w:t>.</w:t>
      </w:r>
    </w:p>
    <w:p w:rsidR="00BE08AB" w:rsidRPr="00B05D3A" w:rsidRDefault="00BE08AB" w:rsidP="0085415A">
      <w:pPr>
        <w:pStyle w:val="a7"/>
        <w:shd w:val="clear" w:color="auto" w:fill="FFFFFF"/>
        <w:spacing w:before="0" w:beforeAutospacing="0" w:after="150" w:afterAutospacing="0"/>
        <w:rPr>
          <w:color w:val="FF0000"/>
        </w:rPr>
      </w:pPr>
      <w:r w:rsidRPr="00B05D3A">
        <w:rPr>
          <w:color w:val="000000"/>
          <w:shd w:val="clear" w:color="auto" w:fill="F9FAFA"/>
        </w:rPr>
        <w:t>Просветители</w:t>
      </w:r>
      <w:r w:rsidR="00B05D3A">
        <w:rPr>
          <w:color w:val="000000"/>
          <w:shd w:val="clear" w:color="auto" w:fill="F9FAFA"/>
        </w:rPr>
        <w:t xml:space="preserve"> </w:t>
      </w:r>
      <w:r w:rsidRPr="00B05D3A">
        <w:rPr>
          <w:color w:val="000000"/>
          <w:shd w:val="clear" w:color="auto" w:fill="F9FAFA"/>
        </w:rPr>
        <w:t>XVIII в.— наследники гуманистов эпохи Возрож</w:t>
      </w:r>
      <w:r w:rsidRPr="00B05D3A">
        <w:rPr>
          <w:color w:val="000000"/>
          <w:shd w:val="clear" w:color="auto" w:fill="F9FAFA"/>
        </w:rPr>
        <w:softHyphen/>
        <w:t>дения. Идеи Просвещения как мировоззрение развивающейся бур</w:t>
      </w:r>
      <w:r w:rsidRPr="00B05D3A">
        <w:rPr>
          <w:color w:val="000000"/>
          <w:shd w:val="clear" w:color="auto" w:fill="F9FAFA"/>
        </w:rPr>
        <w:softHyphen/>
        <w:t>жуазии. Вольтер об общественно-политическом устройстве общест</w:t>
      </w:r>
      <w:r w:rsidRPr="00B05D3A">
        <w:rPr>
          <w:color w:val="000000"/>
          <w:shd w:val="clear" w:color="auto" w:fill="F9FAFA"/>
        </w:rPr>
        <w:softHyphen/>
        <w:t>ва. Его борьба с католической церковью. Ш.-Л. Монтескье о разде</w:t>
      </w:r>
      <w:r w:rsidRPr="00B05D3A">
        <w:rPr>
          <w:color w:val="000000"/>
          <w:shd w:val="clear" w:color="auto" w:fill="F9FAFA"/>
        </w:rPr>
        <w:softHyphen/>
        <w:t>лении властей. Идеи Ж.-Ж. Руссо. Критика энциклопедистами фео</w:t>
      </w:r>
      <w:r w:rsidRPr="00B05D3A">
        <w:rPr>
          <w:color w:val="000000"/>
          <w:shd w:val="clear" w:color="auto" w:fill="F9FAFA"/>
        </w:rPr>
        <w:softHyphen/>
        <w:t>дальных порядков. Экономические учения А. Смита и Ж. Тюрго. Вли</w:t>
      </w:r>
      <w:r w:rsidRPr="00B05D3A">
        <w:rPr>
          <w:color w:val="000000"/>
          <w:shd w:val="clear" w:color="auto" w:fill="F9FAFA"/>
        </w:rPr>
        <w:softHyphen/>
        <w:t>яние просветителей на процесс формирования правового государства и гражданского общества в Европе и Северной Америке. Художественная культура Европы эпохи Просвещения. Образ человека индустриального общества в произведениях Д. Дефо. Са</w:t>
      </w:r>
      <w:r w:rsidRPr="00B05D3A">
        <w:rPr>
          <w:color w:val="000000"/>
          <w:shd w:val="clear" w:color="auto" w:fill="F9FAFA"/>
        </w:rPr>
        <w:softHyphen/>
        <w:t>тира на пороки современного общества в произведениях Д. Свиф</w:t>
      </w:r>
      <w:r w:rsidRPr="00B05D3A">
        <w:rPr>
          <w:color w:val="000000"/>
          <w:shd w:val="clear" w:color="auto" w:fill="F9FAFA"/>
        </w:rPr>
        <w:softHyphen/>
        <w:t>та. Гуманистические ценности эпохи Просвещения и их отражение в творчестве П. Бомарше, Ф. Шиллера, И. Гете. Придворное искус</w:t>
      </w:r>
      <w:r w:rsidRPr="00B05D3A">
        <w:rPr>
          <w:color w:val="000000"/>
          <w:shd w:val="clear" w:color="auto" w:fill="F9FAFA"/>
        </w:rPr>
        <w:softHyphen/>
        <w:t xml:space="preserve">ство. «Певцы третьего сословия»: У. Хогарт, Ж. Б. С. </w:t>
      </w:r>
      <w:proofErr w:type="spellStart"/>
      <w:r w:rsidRPr="00B05D3A">
        <w:rPr>
          <w:color w:val="000000"/>
          <w:shd w:val="clear" w:color="auto" w:fill="F9FAFA"/>
        </w:rPr>
        <w:t>Шардеп</w:t>
      </w:r>
      <w:proofErr w:type="spellEnd"/>
      <w:r w:rsidRPr="00B05D3A">
        <w:rPr>
          <w:color w:val="000000"/>
          <w:shd w:val="clear" w:color="auto" w:fill="F9FAFA"/>
        </w:rPr>
        <w:t>. Особенности развития музыкального искусства XVIII в. Произ</w:t>
      </w:r>
      <w:r w:rsidRPr="00B05D3A">
        <w:rPr>
          <w:color w:val="000000"/>
          <w:shd w:val="clear" w:color="auto" w:fill="F9FAFA"/>
        </w:rPr>
        <w:softHyphen/>
        <w:t xml:space="preserve">ведения И. С. Баха, В. А. Моцарта, Л. </w:t>
      </w:r>
      <w:proofErr w:type="spellStart"/>
      <w:r w:rsidRPr="00B05D3A">
        <w:rPr>
          <w:color w:val="000000"/>
          <w:shd w:val="clear" w:color="auto" w:fill="F9FAFA"/>
        </w:rPr>
        <w:t>ван</w:t>
      </w:r>
      <w:proofErr w:type="spellEnd"/>
      <w:r w:rsidRPr="00B05D3A">
        <w:rPr>
          <w:color w:val="000000"/>
          <w:shd w:val="clear" w:color="auto" w:fill="F9FAFA"/>
        </w:rPr>
        <w:t xml:space="preserve"> Бетховена: прославле</w:t>
      </w:r>
      <w:r w:rsidRPr="00B05D3A">
        <w:rPr>
          <w:color w:val="000000"/>
          <w:shd w:val="clear" w:color="auto" w:fill="F9FAFA"/>
        </w:rPr>
        <w:softHyphen/>
        <w:t>ние Разума, утверждение торжества и победы светлых сил. Значение культурных ценностей эпохи Просвещения для фор</w:t>
      </w:r>
      <w:r w:rsidRPr="00B05D3A">
        <w:rPr>
          <w:color w:val="000000"/>
          <w:shd w:val="clear" w:color="auto" w:fill="F9FAFA"/>
        </w:rPr>
        <w:softHyphen/>
        <w:t>мирования новых гуманистических ценностей в европейском и се</w:t>
      </w:r>
      <w:r w:rsidRPr="00B05D3A">
        <w:rPr>
          <w:color w:val="000000"/>
          <w:shd w:val="clear" w:color="auto" w:fill="F9FAFA"/>
        </w:rPr>
        <w:softHyphen/>
        <w:t>вероамериканском обществах. Секуляризация культуры.</w:t>
      </w:r>
    </w:p>
    <w:p w:rsidR="0085415A" w:rsidRPr="00B05D3A" w:rsidRDefault="0085415A" w:rsidP="0085415A">
      <w:pPr>
        <w:pStyle w:val="a7"/>
        <w:shd w:val="clear" w:color="auto" w:fill="FFFFFF"/>
        <w:spacing w:before="0" w:beforeAutospacing="0" w:after="150" w:afterAutospacing="0"/>
        <w:rPr>
          <w:color w:val="FF0000"/>
        </w:rPr>
      </w:pPr>
      <w:r w:rsidRPr="00B05D3A">
        <w:rPr>
          <w:b/>
          <w:bCs/>
          <w:i/>
          <w:u w:val="single"/>
        </w:rPr>
        <w:t>Те</w:t>
      </w:r>
      <w:r w:rsidR="00BE08AB" w:rsidRPr="00B05D3A">
        <w:rPr>
          <w:b/>
          <w:bCs/>
          <w:i/>
          <w:u w:val="single"/>
        </w:rPr>
        <w:t>ма 2.</w:t>
      </w:r>
      <w:r w:rsidR="00BE08AB" w:rsidRPr="00B05D3A">
        <w:rPr>
          <w:iCs/>
          <w:color w:val="000000"/>
          <w:shd w:val="clear" w:color="auto" w:fill="F9FAFA"/>
        </w:rPr>
        <w:t xml:space="preserve"> </w:t>
      </w:r>
      <w:r w:rsidR="00BE08AB" w:rsidRPr="003B0C0D">
        <w:rPr>
          <w:b/>
          <w:i/>
          <w:iCs/>
          <w:color w:val="000000"/>
          <w:shd w:val="clear" w:color="auto" w:fill="F9FAFA"/>
        </w:rPr>
        <w:t>Европейские с</w:t>
      </w:r>
      <w:r w:rsidR="003B0C0D">
        <w:rPr>
          <w:b/>
          <w:i/>
          <w:iCs/>
          <w:color w:val="000000"/>
          <w:shd w:val="clear" w:color="auto" w:fill="F9FAFA"/>
        </w:rPr>
        <w:t>траны в XVIII в.</w:t>
      </w:r>
      <w:r w:rsidR="00BE08AB" w:rsidRPr="00B05D3A">
        <w:rPr>
          <w:bCs/>
          <w:color w:val="FF0000"/>
        </w:rPr>
        <w:t xml:space="preserve"> </w:t>
      </w:r>
    </w:p>
    <w:p w:rsidR="00BE08AB" w:rsidRPr="00B05D3A" w:rsidRDefault="00BE08AB" w:rsidP="00BE08A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D3A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Промышленный переворот в Англии и аграрная революция. Развитие в деревне капиталис</w:t>
      </w:r>
      <w:r w:rsidRPr="00B05D3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тического предпринимательства. Промышленный переворот в Анг</w:t>
      </w:r>
      <w:r w:rsidRPr="00B05D3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лии, его предпосылки и особенности. Условия труда и быта фаб</w:t>
      </w:r>
      <w:r w:rsidRPr="00B05D3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ричных рабочих. Дети — дешевая рабочая сила. Первые династии промышленников. Движения протеста (</w:t>
      </w:r>
      <w:proofErr w:type="spellStart"/>
      <w:r w:rsidRPr="00B05D3A">
        <w:rPr>
          <w:rFonts w:ascii="Times New Roman" w:eastAsia="Times New Roman" w:hAnsi="Times New Roman" w:cs="Times New Roman"/>
          <w:color w:val="000000"/>
          <w:sz w:val="24"/>
          <w:szCs w:val="24"/>
        </w:rPr>
        <w:t>луддизм</w:t>
      </w:r>
      <w:proofErr w:type="spellEnd"/>
      <w:r w:rsidRPr="00B05D3A">
        <w:rPr>
          <w:rFonts w:ascii="Times New Roman" w:eastAsia="Times New Roman" w:hAnsi="Times New Roman" w:cs="Times New Roman"/>
          <w:color w:val="000000"/>
          <w:sz w:val="24"/>
          <w:szCs w:val="24"/>
        </w:rPr>
        <w:t>). Цена техническо</w:t>
      </w:r>
      <w:r w:rsidRPr="00B05D3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прогресса.</w:t>
      </w:r>
    </w:p>
    <w:p w:rsidR="00BE08AB" w:rsidRPr="00B05D3A" w:rsidRDefault="00BE08AB" w:rsidP="00BE08AB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Особенность экономического развития Европы в XVIII г. Последний этап мануфактурное производство в Европе. </w:t>
      </w:r>
      <w:proofErr w:type="gramStart"/>
      <w:r w:rsidRPr="00B05D3A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Капиталистической</w:t>
      </w:r>
      <w:proofErr w:type="gramEnd"/>
      <w:r w:rsidRPr="00B05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домашняя промышленность. Деревенская рассеянная мануфактура в Англии. Франции в первой половине XVIII </w:t>
      </w:r>
      <w:proofErr w:type="spellStart"/>
      <w:r w:rsidRPr="00B05D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B05D3A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B05D3A">
        <w:rPr>
          <w:rFonts w:ascii="Times New Roman" w:eastAsia="Times New Roman" w:hAnsi="Times New Roman" w:cs="Times New Roman"/>
          <w:color w:val="000000"/>
          <w:sz w:val="24"/>
          <w:szCs w:val="24"/>
        </w:rPr>
        <w:t>ачало</w:t>
      </w:r>
      <w:proofErr w:type="spellEnd"/>
      <w:r w:rsidRPr="00B05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промышленного переворота в Англии. Проникновение машин во все важнейшие отрасли. Водяная машина (ватермашина) Р. </w:t>
      </w:r>
      <w:proofErr w:type="spellStart"/>
      <w:r w:rsidRPr="00B05D3A">
        <w:rPr>
          <w:rFonts w:ascii="Times New Roman" w:eastAsia="Times New Roman" w:hAnsi="Times New Roman" w:cs="Times New Roman"/>
          <w:color w:val="000000"/>
          <w:sz w:val="24"/>
          <w:szCs w:val="24"/>
        </w:rPr>
        <w:t>Аркрайта</w:t>
      </w:r>
      <w:proofErr w:type="spellEnd"/>
      <w:r w:rsidRPr="00B05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(1732-1792), Джеймс Уатт (1736-1819), ученый и конструктор, </w:t>
      </w:r>
      <w:proofErr w:type="spellStart"/>
      <w:r w:rsidRPr="00B05D3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изобревший</w:t>
      </w:r>
      <w:proofErr w:type="spellEnd"/>
      <w:r w:rsidRPr="00B05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первый универсальный двигатель – паровую машину, приводящую в движение </w:t>
      </w:r>
      <w:r w:rsidRPr="00B05D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различные рабочие механизмы. Строительство дорог и каналов. XVIII столетие было веком торговли. Английский вариант капиталистической аграрной эволюции. Просвещение, вступление абсолютизма в нисходящую фазу и укрепление парламентаризма.</w:t>
      </w:r>
      <w:r w:rsidR="00B05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5D3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Просвещенный абсолютизм. Прусский король Фридрих II Великий (1712-1786). Французское Просвещение. Жан Жак Руссо (1712-1778), Шарль Луи Монтескье (1689-1755), Вольтер (1634-1778), Дени Дидро (1783-1784).</w:t>
      </w:r>
    </w:p>
    <w:p w:rsidR="001C7D3B" w:rsidRPr="00B05D3A" w:rsidRDefault="001C7D3B" w:rsidP="0085415A">
      <w:pPr>
        <w:pStyle w:val="a7"/>
        <w:shd w:val="clear" w:color="auto" w:fill="FFFFFF"/>
        <w:spacing w:before="0" w:beforeAutospacing="0" w:after="150" w:afterAutospacing="0"/>
        <w:rPr>
          <w:color w:val="FF0000"/>
        </w:rPr>
      </w:pPr>
    </w:p>
    <w:p w:rsidR="00BE08AB" w:rsidRPr="003B0C0D" w:rsidRDefault="00BE08AB" w:rsidP="0085415A">
      <w:pPr>
        <w:pStyle w:val="a7"/>
        <w:shd w:val="clear" w:color="auto" w:fill="FFFFFF"/>
        <w:spacing w:before="0" w:beforeAutospacing="0" w:after="150" w:afterAutospacing="0"/>
        <w:rPr>
          <w:b/>
          <w:i/>
          <w:iCs/>
          <w:color w:val="000000"/>
          <w:shd w:val="clear" w:color="auto" w:fill="F9FAFA"/>
        </w:rPr>
      </w:pPr>
      <w:r w:rsidRPr="00B05D3A">
        <w:rPr>
          <w:b/>
          <w:bCs/>
          <w:i/>
          <w:u w:val="single"/>
        </w:rPr>
        <w:t>Тема 3.</w:t>
      </w:r>
      <w:r w:rsidRPr="00B05D3A">
        <w:rPr>
          <w:bCs/>
          <w:color w:val="FF0000"/>
        </w:rPr>
        <w:t xml:space="preserve"> </w:t>
      </w:r>
      <w:r w:rsidR="003B0C0D">
        <w:rPr>
          <w:b/>
          <w:i/>
          <w:iCs/>
          <w:color w:val="000000"/>
          <w:shd w:val="clear" w:color="auto" w:fill="F9FAFA"/>
        </w:rPr>
        <w:t>Эпоха революций</w:t>
      </w:r>
    </w:p>
    <w:p w:rsidR="0085415A" w:rsidRPr="00B05D3A" w:rsidRDefault="00BE08AB" w:rsidP="0085415A">
      <w:pPr>
        <w:pStyle w:val="a7"/>
        <w:shd w:val="clear" w:color="auto" w:fill="FFFFFF"/>
        <w:spacing w:before="0" w:beforeAutospacing="0" w:after="150" w:afterAutospacing="0"/>
        <w:rPr>
          <w:color w:val="FF0000"/>
        </w:rPr>
      </w:pPr>
      <w:r w:rsidRPr="00B05D3A">
        <w:rPr>
          <w:color w:val="000000"/>
          <w:shd w:val="clear" w:color="auto" w:fill="F9FAFA"/>
        </w:rPr>
        <w:t>Великая французская революция XVIII </w:t>
      </w:r>
      <w:proofErr w:type="gramStart"/>
      <w:r w:rsidRPr="00B05D3A">
        <w:rPr>
          <w:color w:val="000000"/>
          <w:shd w:val="clear" w:color="auto" w:fill="F9FAFA"/>
        </w:rPr>
        <w:t>в</w:t>
      </w:r>
      <w:proofErr w:type="gramEnd"/>
      <w:r w:rsidRPr="00B05D3A">
        <w:rPr>
          <w:color w:val="000000"/>
          <w:shd w:val="clear" w:color="auto" w:fill="F9FAFA"/>
        </w:rPr>
        <w:t>. Франция в середине XVIII в.: характеристика социально-эконо</w:t>
      </w:r>
      <w:r w:rsidRPr="00B05D3A">
        <w:rPr>
          <w:color w:val="000000"/>
          <w:shd w:val="clear" w:color="auto" w:fill="F9FAFA"/>
        </w:rPr>
        <w:softHyphen/>
        <w:t>мического и политического развития. Людовик XVI. попытка прове</w:t>
      </w:r>
      <w:r w:rsidRPr="00B05D3A">
        <w:rPr>
          <w:color w:val="000000"/>
          <w:shd w:val="clear" w:color="auto" w:fill="F9FAFA"/>
        </w:rPr>
        <w:softHyphen/>
        <w:t xml:space="preserve">дения реформ. Созыв Генеральных Штатов. </w:t>
      </w:r>
      <w:proofErr w:type="spellStart"/>
      <w:r w:rsidRPr="00B05D3A">
        <w:rPr>
          <w:color w:val="000000"/>
          <w:shd w:val="clear" w:color="auto" w:fill="F9FAFA"/>
        </w:rPr>
        <w:t>Мирабо</w:t>
      </w:r>
      <w:proofErr w:type="spellEnd"/>
      <w:r w:rsidRPr="00B05D3A">
        <w:rPr>
          <w:color w:val="000000"/>
          <w:shd w:val="clear" w:color="auto" w:fill="F9FAFA"/>
        </w:rPr>
        <w:t xml:space="preserve"> — выразитель взглядов третьего сословия. Учредительное собрание. 14 июля 1789 г.— начало революции. Плебейский террор. Революция охва</w:t>
      </w:r>
      <w:r w:rsidRPr="00B05D3A">
        <w:rPr>
          <w:color w:val="000000"/>
          <w:shd w:val="clear" w:color="auto" w:fill="F9FAFA"/>
        </w:rPr>
        <w:softHyphen/>
        <w:t>тывает всю страну. «Герой Нового Света» генерал Лафайет. Декларация нрав человека и гражданина. Конституция 1791 г. Начало революционных войн. Свержение монархии. Провозглаше</w:t>
      </w:r>
      <w:r w:rsidRPr="00B05D3A">
        <w:rPr>
          <w:color w:val="000000"/>
          <w:shd w:val="clear" w:color="auto" w:fill="F9FAFA"/>
        </w:rPr>
        <w:softHyphen/>
        <w:t>ние республики. Якобинский клуб. Дантон, Марат, Робеспьер: чер</w:t>
      </w:r>
      <w:r w:rsidRPr="00B05D3A">
        <w:rPr>
          <w:color w:val="000000"/>
          <w:shd w:val="clear" w:color="auto" w:fill="F9FAFA"/>
        </w:rPr>
        <w:softHyphen/>
        <w:t>ты характера и особенности мировоззрения. Противоборство «Горы» и «Жиронды» в Конвенте. Суд над королем и казнь Лю</w:t>
      </w:r>
      <w:r w:rsidRPr="00B05D3A">
        <w:rPr>
          <w:color w:val="000000"/>
          <w:shd w:val="clear" w:color="auto" w:fill="F9FAFA"/>
        </w:rPr>
        <w:softHyphen/>
        <w:t>довика XVI: политический и нравственный аспекты. Отсутствие единства в лагере революции. Контрреволюционные мятежи. Яко</w:t>
      </w:r>
      <w:r w:rsidRPr="00B05D3A">
        <w:rPr>
          <w:color w:val="000000"/>
          <w:shd w:val="clear" w:color="auto" w:fill="F9FAFA"/>
        </w:rPr>
        <w:softHyphen/>
        <w:t>бинская диктатура. Якобинский террор. Раскол в среде якобинцев. Причины падения якобинской дик</w:t>
      </w:r>
      <w:r w:rsidRPr="00B05D3A">
        <w:rPr>
          <w:color w:val="000000"/>
          <w:shd w:val="clear" w:color="auto" w:fill="F9FAFA"/>
        </w:rPr>
        <w:softHyphen/>
        <w:t>татуры. Термидорианский переворот. Войны Директории. Генерал Бонапарт: военачальник, человек. Военные успехи Франции. Госу</w:t>
      </w:r>
      <w:r w:rsidRPr="00B05D3A">
        <w:rPr>
          <w:color w:val="000000"/>
          <w:shd w:val="clear" w:color="auto" w:fill="F9FAFA"/>
        </w:rPr>
        <w:softHyphen/>
        <w:t>дарственный переворот 18 брюмера 1799 г. и установление кон</w:t>
      </w:r>
      <w:r w:rsidRPr="00B05D3A">
        <w:rPr>
          <w:color w:val="000000"/>
          <w:shd w:val="clear" w:color="auto" w:fill="F9FAFA"/>
        </w:rPr>
        <w:softHyphen/>
        <w:t>сульства.</w:t>
      </w:r>
    </w:p>
    <w:p w:rsidR="0085415A" w:rsidRPr="003B0C0D" w:rsidRDefault="00BE08AB" w:rsidP="0085415A">
      <w:pPr>
        <w:pStyle w:val="a7"/>
        <w:shd w:val="clear" w:color="auto" w:fill="FFFFFF"/>
        <w:spacing w:before="0" w:beforeAutospacing="0" w:after="150" w:afterAutospacing="0"/>
        <w:rPr>
          <w:b/>
          <w:i/>
          <w:iCs/>
          <w:color w:val="000000"/>
          <w:shd w:val="clear" w:color="auto" w:fill="F9FAFA"/>
        </w:rPr>
      </w:pPr>
      <w:r w:rsidRPr="00B05D3A">
        <w:rPr>
          <w:b/>
          <w:bCs/>
          <w:i/>
        </w:rPr>
        <w:t>Тема 4.</w:t>
      </w:r>
      <w:r w:rsidRPr="00B05D3A">
        <w:rPr>
          <w:bCs/>
          <w:color w:val="FF0000"/>
        </w:rPr>
        <w:t xml:space="preserve"> </w:t>
      </w:r>
      <w:r w:rsidRPr="003B0C0D">
        <w:rPr>
          <w:b/>
          <w:i/>
          <w:iCs/>
          <w:color w:val="000000"/>
          <w:shd w:val="clear" w:color="auto" w:fill="F9FAFA"/>
        </w:rPr>
        <w:t>Традиционные общества Востока. Начало европейской колонизации</w:t>
      </w:r>
    </w:p>
    <w:p w:rsidR="00BE08AB" w:rsidRPr="00B05D3A" w:rsidRDefault="00BE08AB" w:rsidP="0085415A">
      <w:pPr>
        <w:pStyle w:val="a7"/>
        <w:shd w:val="clear" w:color="auto" w:fill="FFFFFF"/>
        <w:spacing w:before="0" w:beforeAutospacing="0" w:after="150" w:afterAutospacing="0"/>
        <w:rPr>
          <w:color w:val="FF0000"/>
        </w:rPr>
      </w:pPr>
      <w:r w:rsidRPr="00B05D3A">
        <w:rPr>
          <w:color w:val="000000"/>
          <w:shd w:val="clear" w:color="auto" w:fill="F9FAFA"/>
        </w:rPr>
        <w:t>Создание колониальной систе</w:t>
      </w:r>
      <w:r w:rsidRPr="00B05D3A">
        <w:rPr>
          <w:color w:val="000000"/>
          <w:shd w:val="clear" w:color="auto" w:fill="F9FAFA"/>
        </w:rPr>
        <w:softHyphen/>
        <w:t>мы управления. Ограничения в области хозяйственной жизни. Бес</w:t>
      </w:r>
      <w:r w:rsidRPr="00B05D3A">
        <w:rPr>
          <w:color w:val="000000"/>
          <w:shd w:val="clear" w:color="auto" w:fill="F9FAFA"/>
        </w:rPr>
        <w:softHyphen/>
        <w:t xml:space="preserve">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 Республика </w:t>
      </w:r>
      <w:proofErr w:type="spellStart"/>
      <w:r w:rsidRPr="00B05D3A">
        <w:rPr>
          <w:color w:val="000000"/>
          <w:shd w:val="clear" w:color="auto" w:fill="F9FAFA"/>
        </w:rPr>
        <w:t>Пальмарес</w:t>
      </w:r>
      <w:proofErr w:type="spellEnd"/>
      <w:r w:rsidRPr="00B05D3A">
        <w:rPr>
          <w:color w:val="000000"/>
          <w:shd w:val="clear" w:color="auto" w:fill="F9FAFA"/>
        </w:rPr>
        <w:t xml:space="preserve">, </w:t>
      </w:r>
      <w:proofErr w:type="spellStart"/>
      <w:r w:rsidRPr="00B05D3A">
        <w:rPr>
          <w:color w:val="000000"/>
          <w:shd w:val="clear" w:color="auto" w:fill="F9FAFA"/>
        </w:rPr>
        <w:t>Туссен</w:t>
      </w:r>
      <w:proofErr w:type="spellEnd"/>
      <w:r w:rsidRPr="00B05D3A">
        <w:rPr>
          <w:color w:val="000000"/>
          <w:shd w:val="clear" w:color="auto" w:fill="F9FAFA"/>
        </w:rPr>
        <w:t xml:space="preserve"> </w:t>
      </w:r>
      <w:proofErr w:type="spellStart"/>
      <w:r w:rsidRPr="00B05D3A">
        <w:rPr>
          <w:color w:val="000000"/>
          <w:shd w:val="clear" w:color="auto" w:fill="F9FAFA"/>
        </w:rPr>
        <w:t>Лувертюр</w:t>
      </w:r>
      <w:proofErr w:type="spellEnd"/>
      <w:r w:rsidRPr="00B05D3A">
        <w:rPr>
          <w:color w:val="000000"/>
          <w:shd w:val="clear" w:color="auto" w:fill="F9FAFA"/>
        </w:rPr>
        <w:t xml:space="preserve"> и война на Гаити. Традиционные общества Востока. Начало европейской колонизации. Основные черты традиционного общества: государство — вер</w:t>
      </w:r>
      <w:r w:rsidRPr="00B05D3A">
        <w:rPr>
          <w:color w:val="000000"/>
          <w:shd w:val="clear" w:color="auto" w:fill="F9FAFA"/>
        </w:rPr>
        <w:softHyphen/>
        <w:t>ховный собственник земли; общинные порядки в деревне; регла</w:t>
      </w:r>
      <w:r w:rsidRPr="00B05D3A">
        <w:rPr>
          <w:color w:val="000000"/>
          <w:shd w:val="clear" w:color="auto" w:fill="F9FAFA"/>
        </w:rPr>
        <w:softHyphen/>
        <w:t>ментация государством жизни подданных. Религии Востока: конфу</w:t>
      </w:r>
      <w:r w:rsidRPr="00B05D3A">
        <w:rPr>
          <w:color w:val="000000"/>
          <w:shd w:val="clear" w:color="auto" w:fill="F9FAFA"/>
        </w:rPr>
        <w:softHyphen/>
        <w:t>цианство, буддизм, индуизм, синтоизм. Кризис и распад империи Великих Моголов в Индии. Созда</w:t>
      </w:r>
      <w:r w:rsidRPr="00B05D3A">
        <w:rPr>
          <w:color w:val="000000"/>
          <w:shd w:val="clear" w:color="auto" w:fill="F9FAFA"/>
        </w:rPr>
        <w:softHyphen/>
        <w:t xml:space="preserve">ние империи Великих Моголов. </w:t>
      </w:r>
      <w:proofErr w:type="spellStart"/>
      <w:r w:rsidRPr="00B05D3A">
        <w:rPr>
          <w:color w:val="000000"/>
          <w:shd w:val="clear" w:color="auto" w:fill="F9FAFA"/>
        </w:rPr>
        <w:t>Бабур</w:t>
      </w:r>
      <w:proofErr w:type="spellEnd"/>
      <w:r w:rsidRPr="00B05D3A">
        <w:rPr>
          <w:color w:val="000000"/>
          <w:shd w:val="clear" w:color="auto" w:fill="F9FAFA"/>
        </w:rPr>
        <w:t>. Акбар и его политика ре</w:t>
      </w:r>
      <w:r w:rsidRPr="00B05D3A">
        <w:rPr>
          <w:color w:val="000000"/>
          <w:shd w:val="clear" w:color="auto" w:fill="F9FAFA"/>
        </w:rPr>
        <w:softHyphen/>
        <w:t xml:space="preserve">форм. Причины распада империи. Борьба Португалии, Франции и Англии за Индию. Маньчжурское завоевание Китая. Общественное устройство </w:t>
      </w:r>
      <w:proofErr w:type="spellStart"/>
      <w:r w:rsidRPr="00B05D3A">
        <w:rPr>
          <w:color w:val="000000"/>
          <w:shd w:val="clear" w:color="auto" w:fill="F9FAFA"/>
        </w:rPr>
        <w:t>Цинской</w:t>
      </w:r>
      <w:proofErr w:type="spellEnd"/>
      <w:r w:rsidRPr="00B05D3A">
        <w:rPr>
          <w:color w:val="000000"/>
          <w:shd w:val="clear" w:color="auto" w:fill="F9FAFA"/>
        </w:rPr>
        <w:t xml:space="preserve"> империи. «Закрытие» Китая.</w:t>
      </w:r>
    </w:p>
    <w:p w:rsidR="007469C7" w:rsidRPr="003B0C0D" w:rsidRDefault="007469C7" w:rsidP="00746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230" w:rsidRPr="003B0C0D" w:rsidRDefault="0085415A" w:rsidP="00746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C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r w:rsidRPr="003B0C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ИСТОРИЯ РОССИИ. РОССИЯ В КОНЦЕ XVII — XVIII В. </w:t>
      </w:r>
      <w:r w:rsidRPr="003B0C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 40часов.</w:t>
      </w:r>
    </w:p>
    <w:p w:rsidR="00B95218" w:rsidRPr="003B0C0D" w:rsidRDefault="0085415A" w:rsidP="0085415A">
      <w:pPr>
        <w:pStyle w:val="a7"/>
        <w:shd w:val="clear" w:color="auto" w:fill="FFFFFF"/>
        <w:spacing w:before="0" w:beforeAutospacing="0" w:after="150" w:afterAutospacing="0"/>
        <w:rPr>
          <w:b/>
        </w:rPr>
      </w:pPr>
      <w:r w:rsidRPr="00B05D3A">
        <w:rPr>
          <w:b/>
          <w:bCs/>
          <w:i/>
          <w:u w:val="single"/>
          <w:shd w:val="clear" w:color="auto" w:fill="FFFFFF"/>
        </w:rPr>
        <w:t> </w:t>
      </w:r>
      <w:r w:rsidR="00B05D3A" w:rsidRPr="00B05D3A">
        <w:rPr>
          <w:b/>
          <w:i/>
          <w:u w:val="single"/>
        </w:rPr>
        <w:t>Тема 1</w:t>
      </w:r>
      <w:r w:rsidR="004A7230" w:rsidRPr="00B05D3A">
        <w:rPr>
          <w:b/>
          <w:i/>
          <w:u w:val="single"/>
        </w:rPr>
        <w:t>.</w:t>
      </w:r>
      <w:r w:rsidR="004A7230" w:rsidRPr="00B05D3A">
        <w:t xml:space="preserve"> </w:t>
      </w:r>
      <w:r w:rsidR="004A7230" w:rsidRPr="003B0C0D">
        <w:rPr>
          <w:b/>
        </w:rPr>
        <w:t xml:space="preserve">Россия в эпоху преобразований Петра </w:t>
      </w:r>
      <w:r w:rsidR="004A7230" w:rsidRPr="003B0C0D">
        <w:rPr>
          <w:b/>
          <w:lang w:val="en-US"/>
        </w:rPr>
        <w:t>I</w:t>
      </w:r>
      <w:r w:rsidR="00B05D3A" w:rsidRPr="003B0C0D">
        <w:rPr>
          <w:b/>
        </w:rPr>
        <w:t>.</w:t>
      </w:r>
    </w:p>
    <w:p w:rsidR="004A7230" w:rsidRPr="00B05D3A" w:rsidRDefault="0085415A" w:rsidP="0085415A">
      <w:pPr>
        <w:pStyle w:val="a7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B05D3A">
        <w:rPr>
          <w:shd w:val="clear" w:color="auto" w:fill="FFFFFF"/>
        </w:rPr>
        <w:t>Политическая карта ми</w:t>
      </w:r>
      <w:r w:rsidR="008B1689" w:rsidRPr="00B05D3A">
        <w:rPr>
          <w:shd w:val="clear" w:color="auto" w:fill="FFFFFF"/>
        </w:rPr>
        <w:t>ра к началу XVIII в. Новые фор</w:t>
      </w:r>
      <w:r w:rsidRPr="00B05D3A">
        <w:rPr>
          <w:shd w:val="clear" w:color="auto" w:fill="FFFFFF"/>
        </w:rPr>
        <w:t>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</w:t>
      </w:r>
      <w:r w:rsidR="00A43361" w:rsidRPr="00B05D3A">
        <w:rPr>
          <w:shd w:val="clear" w:color="auto" w:fill="FFFFFF"/>
        </w:rPr>
        <w:t xml:space="preserve"> Роль и место России в мире. </w:t>
      </w:r>
      <w:r w:rsidRPr="00B05D3A">
        <w:rPr>
          <w:shd w:val="clear" w:color="auto" w:fill="FFFFFF"/>
        </w:rPr>
        <w:t xml:space="preserve">Предпосылки масштабных реформ. А. Л. </w:t>
      </w:r>
      <w:proofErr w:type="spellStart"/>
      <w:r w:rsidRPr="00B05D3A">
        <w:rPr>
          <w:shd w:val="clear" w:color="auto" w:fill="FFFFFF"/>
        </w:rPr>
        <w:t>Ордин-Нащокин</w:t>
      </w:r>
      <w:proofErr w:type="spellEnd"/>
      <w:r w:rsidRPr="00B05D3A">
        <w:rPr>
          <w:shd w:val="clear" w:color="auto" w:fill="FFFFFF"/>
        </w:rPr>
        <w:t>. В. В. Голицын. Начало царствования Петра I. Азовские походы. Вел</w:t>
      </w:r>
      <w:proofErr w:type="gramStart"/>
      <w:r w:rsidRPr="00B05D3A">
        <w:rPr>
          <w:shd w:val="clear" w:color="auto" w:fill="FFFFFF"/>
        </w:rPr>
        <w:t>и-</w:t>
      </w:r>
      <w:proofErr w:type="gramEnd"/>
      <w:r w:rsidRPr="00B05D3A">
        <w:rPr>
          <w:shd w:val="clear" w:color="auto" w:fill="FFFFFF"/>
        </w:rPr>
        <w:t xml:space="preserve"> кое посольство.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 Развитие промышленности. Мануфактуры и крепостной труд. Денежная и налоговая реформы. Подушная п</w:t>
      </w:r>
      <w:proofErr w:type="gramStart"/>
      <w:r w:rsidRPr="00B05D3A">
        <w:rPr>
          <w:shd w:val="clear" w:color="auto" w:fill="FFFFFF"/>
        </w:rPr>
        <w:t>о-</w:t>
      </w:r>
      <w:proofErr w:type="gramEnd"/>
      <w:r w:rsidRPr="00B05D3A">
        <w:rPr>
          <w:shd w:val="clear" w:color="auto" w:fill="FFFFFF"/>
        </w:rPr>
        <w:t xml:space="preserve"> дать. Ревизии. Особенности российского крепостничества в XVIII в. и территория его распространения. 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 Правовой статус народов и территорий империи: Украина, </w:t>
      </w:r>
      <w:r w:rsidRPr="00B05D3A">
        <w:rPr>
          <w:shd w:val="clear" w:color="auto" w:fill="FFFFFF"/>
        </w:rPr>
        <w:lastRenderedPageBreak/>
        <w:t xml:space="preserve">Прибалтика, Поволжье, </w:t>
      </w:r>
      <w:proofErr w:type="spellStart"/>
      <w:r w:rsidRPr="00B05D3A">
        <w:rPr>
          <w:shd w:val="clear" w:color="auto" w:fill="FFFFFF"/>
        </w:rPr>
        <w:t>Приуралье</w:t>
      </w:r>
      <w:proofErr w:type="spellEnd"/>
      <w:r w:rsidRPr="00B05D3A">
        <w:rPr>
          <w:shd w:val="clear" w:color="auto" w:fill="FFFFFF"/>
        </w:rPr>
        <w:t xml:space="preserve">, Северный Кавказ, Сибирь, Дальний Восток. Социальные и национальные движения в первой четверти XVIII в. Восстания в Астрахани, Башкирии, на Дону. 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B05D3A">
        <w:rPr>
          <w:shd w:val="clear" w:color="auto" w:fill="FFFFFF"/>
        </w:rPr>
        <w:t>Ништадтский</w:t>
      </w:r>
      <w:proofErr w:type="spellEnd"/>
      <w:r w:rsidRPr="00B05D3A">
        <w:rPr>
          <w:shd w:val="clear" w:color="auto" w:fill="FFFFFF"/>
        </w:rPr>
        <w:t xml:space="preserve"> мир. </w:t>
      </w:r>
      <w:proofErr w:type="spellStart"/>
      <w:r w:rsidRPr="00B05D3A">
        <w:rPr>
          <w:shd w:val="clear" w:color="auto" w:fill="FFFFFF"/>
        </w:rPr>
        <w:t>Прутский</w:t>
      </w:r>
      <w:proofErr w:type="spellEnd"/>
      <w:r w:rsidRPr="00B05D3A">
        <w:rPr>
          <w:shd w:val="clear" w:color="auto" w:fill="FFFFFF"/>
        </w:rPr>
        <w:t xml:space="preserve"> и </w:t>
      </w:r>
      <w:proofErr w:type="gramStart"/>
      <w:r w:rsidRPr="00B05D3A">
        <w:rPr>
          <w:shd w:val="clear" w:color="auto" w:fill="FFFFFF"/>
        </w:rPr>
        <w:t>Каспийский</w:t>
      </w:r>
      <w:proofErr w:type="gramEnd"/>
      <w:r w:rsidRPr="00B05D3A">
        <w:rPr>
          <w:shd w:val="clear" w:color="auto" w:fill="FFFFFF"/>
        </w:rPr>
        <w:t xml:space="preserve">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  <w:r w:rsidRPr="00B05D3A">
        <w:rPr>
          <w:bCs/>
          <w:shd w:val="clear" w:color="auto" w:fill="FFFFFF"/>
        </w:rPr>
        <w:t> </w:t>
      </w:r>
      <w:r w:rsidRPr="00B05D3A">
        <w:rPr>
          <w:shd w:val="clear" w:color="auto" w:fill="FFFFFF"/>
        </w:rPr>
        <w:t xml:space="preserve"> 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 Санкт-Петербург — новая столица. Кунсткамера. </w:t>
      </w:r>
      <w:proofErr w:type="spellStart"/>
      <w:proofErr w:type="gramStart"/>
      <w:r w:rsidRPr="00B05D3A">
        <w:rPr>
          <w:shd w:val="clear" w:color="auto" w:fill="FFFFFF"/>
        </w:rPr>
        <w:t>Созда-ние</w:t>
      </w:r>
      <w:proofErr w:type="spellEnd"/>
      <w:proofErr w:type="gramEnd"/>
      <w:r w:rsidRPr="00B05D3A">
        <w:rPr>
          <w:shd w:val="clear" w:color="auto" w:fill="FFFFFF"/>
        </w:rPr>
        <w:t xml:space="preserve"> сети школ и специальных учебных заведений. Основание Академии наук и университета. Развитие техники. Строительство городов, крепостей, каналов. Литература, архитектура и изобразительное искусство. Петровское барокко. 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 </w:t>
      </w:r>
    </w:p>
    <w:p w:rsidR="00B05D3A" w:rsidRPr="003B0C0D" w:rsidRDefault="00B05D3A" w:rsidP="0085415A">
      <w:pPr>
        <w:pStyle w:val="a7"/>
        <w:shd w:val="clear" w:color="auto" w:fill="FFFFFF"/>
        <w:spacing w:before="0" w:beforeAutospacing="0" w:after="150" w:afterAutospacing="0"/>
        <w:rPr>
          <w:rFonts w:eastAsia="Calibri"/>
          <w:b/>
          <w:i/>
          <w:lang w:eastAsia="en-US"/>
        </w:rPr>
      </w:pPr>
      <w:r w:rsidRPr="00B05D3A">
        <w:rPr>
          <w:rFonts w:eastAsia="Calibri"/>
          <w:b/>
          <w:i/>
          <w:u w:val="single"/>
          <w:lang w:eastAsia="en-US"/>
        </w:rPr>
        <w:t>Тема 2</w:t>
      </w:r>
      <w:r w:rsidR="002F3FCB" w:rsidRPr="00B05D3A">
        <w:rPr>
          <w:rFonts w:eastAsia="Calibri"/>
          <w:b/>
          <w:i/>
          <w:u w:val="single"/>
          <w:lang w:eastAsia="en-US"/>
        </w:rPr>
        <w:t xml:space="preserve">. </w:t>
      </w:r>
      <w:r w:rsidR="002F3FCB" w:rsidRPr="003B0C0D">
        <w:rPr>
          <w:rFonts w:eastAsia="Calibri"/>
          <w:b/>
          <w:i/>
          <w:lang w:eastAsia="en-US"/>
        </w:rPr>
        <w:t xml:space="preserve">Россия при наследниках Петра </w:t>
      </w:r>
      <w:r w:rsidR="002F3FCB" w:rsidRPr="003B0C0D">
        <w:rPr>
          <w:rFonts w:eastAsia="Calibri"/>
          <w:b/>
          <w:i/>
          <w:lang w:val="en-US" w:eastAsia="en-US"/>
        </w:rPr>
        <w:t>I</w:t>
      </w:r>
    </w:p>
    <w:p w:rsidR="002F3FCB" w:rsidRPr="00B05D3A" w:rsidRDefault="00B05D3A" w:rsidP="0085415A">
      <w:pPr>
        <w:pStyle w:val="a7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B05D3A">
        <w:rPr>
          <w:rFonts w:eastAsia="Calibri"/>
          <w:lang w:eastAsia="en-US"/>
        </w:rPr>
        <w:t>Э</w:t>
      </w:r>
      <w:r w:rsidR="002F3FCB" w:rsidRPr="00B05D3A">
        <w:rPr>
          <w:rFonts w:eastAsia="Calibri"/>
          <w:lang w:eastAsia="en-US"/>
        </w:rPr>
        <w:t>поха</w:t>
      </w:r>
      <w:r w:rsidRPr="00B05D3A">
        <w:rPr>
          <w:rFonts w:eastAsia="Calibri"/>
          <w:lang w:eastAsia="en-US"/>
        </w:rPr>
        <w:t xml:space="preserve"> дворцовых переворотов. </w:t>
      </w:r>
      <w:r w:rsidR="0085415A" w:rsidRPr="00B05D3A">
        <w:rPr>
          <w:shd w:val="clear" w:color="auto" w:fill="FFFFFF"/>
        </w:rPr>
        <w:t>Изменение места и роли России в Европе. Отношения с Османской империей в политике европейских стран и России. Дворцовые перевороты: причины, сущность, последствия. Фаворитизм. Усиление роли гвардии. Екатерина I. Пётр II. «</w:t>
      </w:r>
      <w:proofErr w:type="spellStart"/>
      <w:r w:rsidR="0085415A" w:rsidRPr="00B05D3A">
        <w:rPr>
          <w:shd w:val="clear" w:color="auto" w:fill="FFFFFF"/>
        </w:rPr>
        <w:t>Верховники</w:t>
      </w:r>
      <w:proofErr w:type="spellEnd"/>
      <w:r w:rsidR="0085415A" w:rsidRPr="00B05D3A">
        <w:rPr>
          <w:shd w:val="clear" w:color="auto" w:fill="FFFFFF"/>
        </w:rPr>
        <w:t>». Анн</w:t>
      </w:r>
      <w:proofErr w:type="gramStart"/>
      <w:r w:rsidR="0085415A" w:rsidRPr="00B05D3A">
        <w:rPr>
          <w:shd w:val="clear" w:color="auto" w:fill="FFFFFF"/>
        </w:rPr>
        <w:t>а Иоа</w:t>
      </w:r>
      <w:proofErr w:type="gramEnd"/>
      <w:r w:rsidR="0085415A" w:rsidRPr="00B05D3A">
        <w:rPr>
          <w:shd w:val="clear" w:color="auto" w:fill="FFFFFF"/>
        </w:rPr>
        <w:t xml:space="preserve">нновна. Кондиции — попытка ограничения абсолютной власти. Иоанн Антонович. 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 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 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="0085415A" w:rsidRPr="00B05D3A">
        <w:rPr>
          <w:shd w:val="clear" w:color="auto" w:fill="FFFFFF"/>
        </w:rPr>
        <w:t>Посполитая</w:t>
      </w:r>
      <w:proofErr w:type="spellEnd"/>
      <w:r w:rsidR="0085415A" w:rsidRPr="00B05D3A">
        <w:rPr>
          <w:shd w:val="clear" w:color="auto" w:fill="FFFFFF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 </w:t>
      </w:r>
    </w:p>
    <w:p w:rsidR="00B05D3A" w:rsidRPr="003B0C0D" w:rsidRDefault="00B05D3A" w:rsidP="0085415A">
      <w:pPr>
        <w:pStyle w:val="a7"/>
        <w:shd w:val="clear" w:color="auto" w:fill="FFFFFF"/>
        <w:spacing w:before="0" w:beforeAutospacing="0" w:after="150" w:afterAutospacing="0"/>
        <w:rPr>
          <w:rFonts w:eastAsia="Calibri"/>
          <w:b/>
          <w:i/>
          <w:lang w:eastAsia="en-US"/>
        </w:rPr>
      </w:pPr>
      <w:r w:rsidRPr="00B05D3A">
        <w:rPr>
          <w:rFonts w:eastAsia="Calibri"/>
          <w:b/>
          <w:i/>
          <w:u w:val="single"/>
          <w:lang w:eastAsia="en-US"/>
        </w:rPr>
        <w:t>Тема 3</w:t>
      </w:r>
      <w:r w:rsidR="002F3FCB" w:rsidRPr="00B05D3A">
        <w:rPr>
          <w:rFonts w:eastAsia="Calibri"/>
          <w:b/>
          <w:i/>
          <w:u w:val="single"/>
          <w:lang w:eastAsia="en-US"/>
        </w:rPr>
        <w:t>.</w:t>
      </w:r>
      <w:r w:rsidR="003B0C0D">
        <w:rPr>
          <w:rFonts w:eastAsia="Calibri"/>
          <w:b/>
          <w:i/>
          <w:u w:val="single"/>
          <w:lang w:eastAsia="en-US"/>
        </w:rPr>
        <w:t xml:space="preserve"> </w:t>
      </w:r>
      <w:r w:rsidR="002F3FCB" w:rsidRPr="003B0C0D">
        <w:rPr>
          <w:rFonts w:eastAsia="Calibri"/>
          <w:b/>
          <w:i/>
          <w:lang w:eastAsia="en-US"/>
        </w:rPr>
        <w:t xml:space="preserve">Российская империя при Екатерине </w:t>
      </w:r>
      <w:r w:rsidR="002F3FCB" w:rsidRPr="003B0C0D">
        <w:rPr>
          <w:rFonts w:eastAsia="Calibri"/>
          <w:b/>
          <w:i/>
          <w:lang w:val="en-US" w:eastAsia="en-US"/>
        </w:rPr>
        <w:t>II</w:t>
      </w:r>
      <w:r w:rsidRPr="003B0C0D">
        <w:rPr>
          <w:rFonts w:eastAsia="Calibri"/>
          <w:b/>
          <w:i/>
          <w:lang w:eastAsia="en-US"/>
        </w:rPr>
        <w:t>.</w:t>
      </w:r>
    </w:p>
    <w:p w:rsidR="002F3FCB" w:rsidRPr="00B05D3A" w:rsidRDefault="0085415A" w:rsidP="0085415A">
      <w:pPr>
        <w:pStyle w:val="a7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B05D3A">
        <w:rPr>
          <w:shd w:val="clear" w:color="auto" w:fill="FFFFFF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</w:t>
      </w:r>
      <w:proofErr w:type="gramStart"/>
      <w:r w:rsidRPr="00B05D3A">
        <w:rPr>
          <w:shd w:val="clear" w:color="auto" w:fill="FFFFFF"/>
        </w:rPr>
        <w:t>е-</w:t>
      </w:r>
      <w:proofErr w:type="gramEnd"/>
      <w:r w:rsidRPr="00B05D3A">
        <w:rPr>
          <w:shd w:val="clear" w:color="auto" w:fill="FFFFFF"/>
        </w:rPr>
        <w:t xml:space="preserve"> 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B05D3A">
        <w:rPr>
          <w:shd w:val="clear" w:color="auto" w:fill="FFFFFF"/>
        </w:rPr>
        <w:t>Новороссии</w:t>
      </w:r>
      <w:proofErr w:type="spellEnd"/>
      <w:r w:rsidRPr="00B05D3A">
        <w:rPr>
          <w:shd w:val="clear" w:color="auto" w:fill="FFFFFF"/>
        </w:rPr>
        <w:t xml:space="preserve">, Северного Кавказа, Поволжья, Урала. 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 </w:t>
      </w:r>
      <w:proofErr w:type="gramStart"/>
      <w:r w:rsidRPr="00B05D3A">
        <w:rPr>
          <w:shd w:val="clear" w:color="auto" w:fill="FFFFFF"/>
        </w:rPr>
        <w:t xml:space="preserve">Народы Прибалтики, Польши, Украины, Белоруссии, Поволжья, </w:t>
      </w:r>
      <w:proofErr w:type="spellStart"/>
      <w:r w:rsidRPr="00B05D3A">
        <w:rPr>
          <w:shd w:val="clear" w:color="auto" w:fill="FFFFFF"/>
        </w:rPr>
        <w:t>Новороссии</w:t>
      </w:r>
      <w:proofErr w:type="spellEnd"/>
      <w:r w:rsidRPr="00B05D3A">
        <w:rPr>
          <w:shd w:val="clear" w:color="auto" w:fill="FFFFFF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B05D3A">
        <w:rPr>
          <w:shd w:val="clear" w:color="auto" w:fill="FFFFFF"/>
        </w:rPr>
        <w:t xml:space="preserve"> Немецкие переселенцы. Национальная политика. Русская православная церковь, католики и протестанты. Положение мусульман, иудеев, буддистов. 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B05D3A">
        <w:rPr>
          <w:shd w:val="clear" w:color="auto" w:fill="FFFFFF"/>
        </w:rPr>
        <w:t>Посполитой</w:t>
      </w:r>
      <w:proofErr w:type="spellEnd"/>
      <w:r w:rsidRPr="00B05D3A">
        <w:rPr>
          <w:shd w:val="clear" w:color="auto" w:fill="FFFFFF"/>
        </w:rPr>
        <w:t xml:space="preserve">. Воссоединение Правобережной Украины с Левобережной Украиной. Вхождение в состав России Белоруссии и Литвы. Формирование основ глобальной внешней политики России. Отношения с азиатскими странами и народами. Война за независимость в Северной Америке и </w:t>
      </w:r>
      <w:r w:rsidRPr="00B05D3A">
        <w:rPr>
          <w:shd w:val="clear" w:color="auto" w:fill="FFFFFF"/>
        </w:rPr>
        <w:lastRenderedPageBreak/>
        <w:t>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 </w:t>
      </w:r>
    </w:p>
    <w:p w:rsidR="00B05D3A" w:rsidRPr="003B0C0D" w:rsidRDefault="00B05D3A" w:rsidP="0085415A">
      <w:pPr>
        <w:pStyle w:val="a7"/>
        <w:shd w:val="clear" w:color="auto" w:fill="FFFFFF"/>
        <w:spacing w:before="0" w:beforeAutospacing="0" w:after="150" w:afterAutospacing="0"/>
        <w:rPr>
          <w:rFonts w:eastAsia="Calibri"/>
          <w:b/>
          <w:i/>
          <w:lang w:eastAsia="en-US"/>
        </w:rPr>
      </w:pPr>
      <w:r w:rsidRPr="00B05D3A">
        <w:rPr>
          <w:rFonts w:eastAsia="Calibri"/>
          <w:b/>
          <w:i/>
          <w:u w:val="single"/>
          <w:lang w:eastAsia="en-US"/>
        </w:rPr>
        <w:t>Тема 4</w:t>
      </w:r>
      <w:r w:rsidR="002F3FCB" w:rsidRPr="00B05D3A">
        <w:rPr>
          <w:rFonts w:eastAsia="Calibri"/>
          <w:b/>
          <w:i/>
          <w:u w:val="single"/>
          <w:lang w:eastAsia="en-US"/>
        </w:rPr>
        <w:t xml:space="preserve">. </w:t>
      </w:r>
      <w:r w:rsidR="003B0C0D">
        <w:rPr>
          <w:rFonts w:eastAsia="Calibri"/>
          <w:b/>
          <w:i/>
          <w:u w:val="single"/>
          <w:lang w:eastAsia="en-US"/>
        </w:rPr>
        <w:t xml:space="preserve"> </w:t>
      </w:r>
      <w:r w:rsidR="002F3FCB" w:rsidRPr="003B0C0D">
        <w:rPr>
          <w:rFonts w:eastAsia="Calibri"/>
          <w:b/>
          <w:i/>
          <w:lang w:eastAsia="en-US"/>
        </w:rPr>
        <w:t xml:space="preserve">Россия при Павле </w:t>
      </w:r>
      <w:r w:rsidR="002F3FCB" w:rsidRPr="003B0C0D">
        <w:rPr>
          <w:rFonts w:eastAsia="Calibri"/>
          <w:b/>
          <w:i/>
          <w:lang w:val="en-US" w:eastAsia="en-US"/>
        </w:rPr>
        <w:t>I</w:t>
      </w:r>
      <w:r w:rsidRPr="003B0C0D">
        <w:rPr>
          <w:rFonts w:eastAsia="Calibri"/>
          <w:b/>
          <w:i/>
          <w:lang w:eastAsia="en-US"/>
        </w:rPr>
        <w:t xml:space="preserve">. </w:t>
      </w:r>
    </w:p>
    <w:p w:rsidR="002F3FCB" w:rsidRPr="00B05D3A" w:rsidRDefault="0085415A" w:rsidP="0085415A">
      <w:pPr>
        <w:pStyle w:val="a7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B05D3A">
        <w:rPr>
          <w:shd w:val="clear" w:color="auto" w:fill="FFFFFF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 </w:t>
      </w:r>
    </w:p>
    <w:p w:rsidR="00B05D3A" w:rsidRPr="003B0C0D" w:rsidRDefault="00B05D3A" w:rsidP="0085415A">
      <w:pPr>
        <w:pStyle w:val="a7"/>
        <w:shd w:val="clear" w:color="auto" w:fill="FFFFFF"/>
        <w:spacing w:before="0" w:beforeAutospacing="0" w:after="150" w:afterAutospacing="0"/>
        <w:rPr>
          <w:rFonts w:eastAsia="Calibri"/>
          <w:b/>
          <w:i/>
          <w:lang w:eastAsia="en-US"/>
        </w:rPr>
      </w:pPr>
      <w:r w:rsidRPr="00B05D3A">
        <w:rPr>
          <w:rFonts w:eastAsia="Calibri"/>
          <w:b/>
          <w:i/>
          <w:u w:val="single"/>
          <w:lang w:eastAsia="en-US"/>
        </w:rPr>
        <w:t>Тема 5</w:t>
      </w:r>
      <w:r w:rsidR="002F3FCB" w:rsidRPr="00B05D3A">
        <w:rPr>
          <w:rFonts w:eastAsia="Calibri"/>
          <w:b/>
          <w:i/>
          <w:u w:val="single"/>
          <w:lang w:eastAsia="en-US"/>
        </w:rPr>
        <w:t>.</w:t>
      </w:r>
      <w:r w:rsidR="002F3FCB" w:rsidRPr="00B05D3A">
        <w:rPr>
          <w:rFonts w:eastAsia="Calibri"/>
          <w:lang w:eastAsia="en-US"/>
        </w:rPr>
        <w:t xml:space="preserve"> </w:t>
      </w:r>
      <w:r w:rsidR="002F3FCB" w:rsidRPr="003B0C0D">
        <w:rPr>
          <w:rFonts w:eastAsia="Calibri"/>
          <w:b/>
          <w:i/>
          <w:lang w:eastAsia="en-US"/>
        </w:rPr>
        <w:t xml:space="preserve">Культурное пространство Российской империи в </w:t>
      </w:r>
      <w:r w:rsidR="002F3FCB" w:rsidRPr="003B0C0D">
        <w:rPr>
          <w:rFonts w:eastAsia="Calibri"/>
          <w:b/>
          <w:i/>
          <w:lang w:val="en-US" w:eastAsia="en-US"/>
        </w:rPr>
        <w:t>XVIII</w:t>
      </w:r>
      <w:proofErr w:type="gramStart"/>
      <w:r w:rsidRPr="003B0C0D">
        <w:rPr>
          <w:rFonts w:eastAsia="Calibri"/>
          <w:b/>
          <w:i/>
          <w:lang w:eastAsia="en-US"/>
        </w:rPr>
        <w:t>веке</w:t>
      </w:r>
      <w:proofErr w:type="gramEnd"/>
      <w:r w:rsidRPr="003B0C0D">
        <w:rPr>
          <w:rFonts w:eastAsia="Calibri"/>
          <w:b/>
          <w:i/>
          <w:lang w:eastAsia="en-US"/>
        </w:rPr>
        <w:t xml:space="preserve">. </w:t>
      </w:r>
    </w:p>
    <w:p w:rsidR="0085415A" w:rsidRPr="00B05D3A" w:rsidRDefault="0085415A" w:rsidP="0085415A">
      <w:pPr>
        <w:pStyle w:val="a7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B05D3A">
        <w:rPr>
          <w:shd w:val="clear" w:color="auto" w:fill="FFFFFF"/>
        </w:rPr>
        <w:t xml:space="preserve">Образование и наука в XVIII </w:t>
      </w:r>
      <w:proofErr w:type="gramStart"/>
      <w:r w:rsidRPr="00B05D3A">
        <w:rPr>
          <w:shd w:val="clear" w:color="auto" w:fill="FFFFFF"/>
        </w:rPr>
        <w:t>в</w:t>
      </w:r>
      <w:proofErr w:type="gramEnd"/>
      <w:r w:rsidRPr="00B05D3A">
        <w:rPr>
          <w:shd w:val="clear" w:color="auto" w:fill="FFFFFF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 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371B7C" w:rsidRPr="003B0C0D" w:rsidRDefault="00B05D3A" w:rsidP="003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C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Промежуточная аттестация </w:t>
      </w:r>
      <w:r w:rsidR="003B0C0D">
        <w:rPr>
          <w:rFonts w:ascii="Times New Roman" w:eastAsia="Times New Roman" w:hAnsi="Times New Roman" w:cs="Times New Roman"/>
          <w:b/>
          <w:i/>
          <w:sz w:val="24"/>
          <w:szCs w:val="24"/>
        </w:rPr>
        <w:t>(тест)</w:t>
      </w:r>
    </w:p>
    <w:p w:rsidR="003F3230" w:rsidRPr="003B0C0D" w:rsidRDefault="003F3230" w:rsidP="00B05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C0D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F3230" w:rsidRPr="003B0C0D" w:rsidRDefault="003F3230" w:rsidP="003F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0915"/>
        <w:gridCol w:w="992"/>
        <w:gridCol w:w="921"/>
        <w:gridCol w:w="2340"/>
      </w:tblGrid>
      <w:tr w:rsidR="003F4CE0" w:rsidRPr="003F4CE0" w:rsidTr="003F4CE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6634B8" w:rsidP="003F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6634B8" w:rsidP="003F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6634B8" w:rsidP="0042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4B8" w:rsidRPr="003F4CE0" w:rsidRDefault="006634B8" w:rsidP="00422D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4B8" w:rsidRPr="003F4CE0" w:rsidRDefault="006634B8" w:rsidP="006644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B05D3A" w:rsidP="003F323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курса истории 7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Входной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6634B8" w:rsidP="00B05D3A">
            <w:pPr>
              <w:pStyle w:val="a7"/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  <w:r w:rsidRPr="003F4CE0">
              <w:rPr>
                <w:b/>
                <w:bCs/>
              </w:rPr>
              <w:t>Тема 1</w:t>
            </w:r>
            <w:r w:rsidRPr="003F4CE0">
              <w:rPr>
                <w:b/>
                <w:iCs/>
                <w:shd w:val="clear" w:color="auto" w:fill="F9FAFA"/>
              </w:rPr>
              <w:t xml:space="preserve"> Рождение нового мира</w:t>
            </w:r>
            <w:r w:rsidRPr="003F4CE0"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422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422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6634B8" w:rsidP="003F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«Европейское чудо»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6634B8" w:rsidP="003F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B05D3A" w:rsidP="00B05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6634B8" w:rsidP="003F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В поисках путей модернизации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6634B8" w:rsidP="003F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Европа меняющаяся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hd w:val="clear" w:color="auto" w:fill="FFFFFF"/>
              <w:spacing w:after="0" w:line="240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6634B8" w:rsidP="003F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Мир художественной культуры Просвещения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1C793D"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6634B8" w:rsidP="003F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Международные отношения </w:t>
            </w:r>
            <w:proofErr w:type="spellStart"/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XVIII</w:t>
            </w:r>
            <w:proofErr w:type="gramStart"/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в</w:t>
            </w:r>
            <w:proofErr w:type="spellEnd"/>
            <w:proofErr w:type="gramEnd"/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D" w:rsidRPr="003F4CE0" w:rsidRDefault="001C793D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6634B8" w:rsidP="003F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Повторит</w:t>
            </w:r>
            <w:r w:rsidR="00B05D3A"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ельно-обобщающий урок «Рождение нового мира»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§1-7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6634B8" w:rsidP="00B05D3A">
            <w:pPr>
              <w:pStyle w:val="a7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3F4CE0">
              <w:rPr>
                <w:b/>
              </w:rPr>
              <w:t xml:space="preserve">Тема 2. </w:t>
            </w:r>
            <w:r w:rsidR="00B05D3A" w:rsidRPr="003F4CE0">
              <w:rPr>
                <w:b/>
                <w:iCs/>
                <w:shd w:val="clear" w:color="auto" w:fill="F9FAFA"/>
              </w:rPr>
              <w:t>Европейские страны в XVIII в.</w:t>
            </w:r>
            <w:r w:rsidRPr="003F4CE0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422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422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3F4CE0" w:rsidP="003F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Англия на пути к индустриальной эре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3F4CE0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Франция при Старом порядке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3F4CE0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Германские земли в XVIII 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3F4CE0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Австрийская монархия Габсбургов в XVIII 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3F4CE0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634B8"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Повторите</w:t>
            </w:r>
            <w:r w:rsidR="00B05D3A"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льно-обобщающий урок «</w:t>
            </w:r>
            <w:r w:rsidR="00B05D3A" w:rsidRPr="003F4CE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9FAFA"/>
              </w:rPr>
              <w:t>Европейские страны в XVIII в.</w:t>
            </w:r>
            <w:proofErr w:type="gramStart"/>
            <w:r w:rsidR="00B05D3A" w:rsidRPr="003F4CE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9FAFA"/>
              </w:rPr>
              <w:t>;</w:t>
            </w:r>
            <w:r w:rsidR="00B05D3A"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§8-11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6634B8" w:rsidP="00B05D3A">
            <w:pPr>
              <w:pStyle w:val="a7"/>
              <w:shd w:val="clear" w:color="auto" w:fill="FFFFFF"/>
              <w:spacing w:before="0" w:beforeAutospacing="0" w:after="150" w:afterAutospacing="0"/>
              <w:rPr>
                <w:b/>
                <w:iCs/>
                <w:shd w:val="clear" w:color="auto" w:fill="F9FAFA"/>
              </w:rPr>
            </w:pPr>
            <w:r w:rsidRPr="003F4CE0">
              <w:rPr>
                <w:b/>
              </w:rPr>
              <w:t xml:space="preserve">Тема 3. </w:t>
            </w:r>
            <w:r w:rsidR="00B05D3A" w:rsidRPr="003F4CE0">
              <w:rPr>
                <w:b/>
                <w:iCs/>
                <w:shd w:val="clear" w:color="auto" w:fill="F9FAFA"/>
              </w:rPr>
              <w:t>Эпоха революций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3F4CE0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Английские колонии в Северной Америке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3F4CE0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Война за независимость, Создание США.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3F4CE0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Французская революция XVIII 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§14-15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3F4CE0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Европа в годы Французской революции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3F4CE0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B05D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Повторител</w:t>
            </w:r>
            <w:r w:rsidR="00B05D3A"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ьно-обобщающий урок «</w:t>
            </w:r>
            <w:r w:rsidR="003F4CE0"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Эпоха революций</w:t>
            </w:r>
            <w:r w:rsidR="00B05D3A"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§12-16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4CE0">
            <w:pPr>
              <w:pStyle w:val="a7"/>
              <w:shd w:val="clear" w:color="auto" w:fill="FFFFFF"/>
              <w:spacing w:before="0" w:beforeAutospacing="0" w:after="150" w:afterAutospacing="0"/>
              <w:rPr>
                <w:b/>
                <w:iCs/>
                <w:shd w:val="clear" w:color="auto" w:fill="F9FAFA"/>
              </w:rPr>
            </w:pPr>
            <w:r w:rsidRPr="003F4CE0">
              <w:rPr>
                <w:b/>
              </w:rPr>
              <w:t xml:space="preserve">Тема 4. </w:t>
            </w:r>
            <w:r w:rsidRPr="003F4CE0">
              <w:rPr>
                <w:b/>
                <w:iCs/>
                <w:shd w:val="clear" w:color="auto" w:fill="F9FAFA"/>
              </w:rPr>
              <w:t>Традиционные общества Востока.</w:t>
            </w:r>
            <w:r w:rsidR="003F4CE0">
              <w:rPr>
                <w:b/>
                <w:iCs/>
                <w:shd w:val="clear" w:color="auto" w:fill="F9FAFA"/>
              </w:rPr>
              <w:t xml:space="preserve"> Начало европейской колонизации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3F4CE0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FB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Османская империя и Персия.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B8" w:rsidRPr="003F4CE0" w:rsidRDefault="003F4CE0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Индия,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3F4CE0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Китай,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3F4CE0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Япония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3F4CE0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Колониальная политика европейских держав в XVIII 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3F4CE0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4CE0">
            <w:pPr>
              <w:pStyle w:val="a7"/>
              <w:shd w:val="clear" w:color="auto" w:fill="FFFFFF"/>
              <w:spacing w:before="0" w:beforeAutospacing="0" w:after="150" w:afterAutospacing="0"/>
              <w:rPr>
                <w:b/>
                <w:iCs/>
                <w:shd w:val="clear" w:color="auto" w:fill="F9FAFA"/>
              </w:rPr>
            </w:pPr>
            <w:r w:rsidRPr="003F4CE0">
              <w:rPr>
                <w:shd w:val="clear" w:color="auto" w:fill="F9FAFA"/>
              </w:rPr>
              <w:t>Повторит</w:t>
            </w:r>
            <w:r w:rsidR="003F4CE0" w:rsidRPr="003F4CE0">
              <w:rPr>
                <w:shd w:val="clear" w:color="auto" w:fill="F9FAFA"/>
              </w:rPr>
              <w:t>ельно-обобщающий урок «</w:t>
            </w:r>
            <w:r w:rsidR="003F4CE0" w:rsidRPr="003F4CE0">
              <w:rPr>
                <w:iCs/>
                <w:shd w:val="clear" w:color="auto" w:fill="F9FAFA"/>
              </w:rPr>
              <w:t>Традиционные общества Востока. Начало европейской колонизации</w:t>
            </w:r>
            <w:r w:rsidR="003F4CE0" w:rsidRPr="003F4CE0">
              <w:rPr>
                <w:shd w:val="clear" w:color="auto" w:fill="F9FAF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§17-21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3F4CE0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  <w:r w:rsidRPr="003F4CE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Повторительно-обобщающий урок за курс всеобщей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§11-21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E0" w:rsidRPr="003F4CE0" w:rsidTr="003F4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3F4CE0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(тест)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1C793D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3F4CE0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3F4CE0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8B1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Вводный урок «У истоков российской модернизации»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3B0C0D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634B8"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6634B8"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3A2" w:rsidRPr="00554D87" w:rsidRDefault="004603A2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3A2" w:rsidRPr="00554D87" w:rsidRDefault="004603A2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4603A2">
        <w:trPr>
          <w:cantSplit/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8B1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 в эпоху преобразований Петра </w:t>
            </w:r>
            <w:r w:rsidRPr="00554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8B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и Европа в конце </w:t>
            </w:r>
            <w:proofErr w:type="gramStart"/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End"/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века.</w:t>
            </w:r>
          </w:p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554D87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CE0" w:rsidRPr="00554D87" w:rsidRDefault="003F4CE0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7F5F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 реформ.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3A2" w:rsidRPr="00554D87" w:rsidRDefault="004603A2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3A2" w:rsidRPr="00554D87" w:rsidRDefault="004603A2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7F5F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Петра </w:t>
            </w:r>
            <w:r w:rsidRPr="005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3A2" w:rsidRPr="00554D87" w:rsidRDefault="004603A2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3A2" w:rsidRPr="00554D87" w:rsidRDefault="004603A2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4603A2">
        <w:trPr>
          <w:cantSplit/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4603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Велик</w:t>
            </w:r>
            <w:r w:rsidR="004603A2" w:rsidRPr="00554D87">
              <w:rPr>
                <w:rFonts w:ascii="Times New Roman" w:hAnsi="Times New Roman" w:cs="Times New Roman"/>
                <w:sz w:val="24"/>
                <w:szCs w:val="24"/>
              </w:rPr>
              <w:t>ая Северная война 1700-1721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3A2" w:rsidRPr="00554D87" w:rsidRDefault="004603A2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3A2" w:rsidRPr="00554D87" w:rsidRDefault="004603A2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4603A2">
        <w:trPr>
          <w:cantSplit/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4603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Реформы управления Петра </w:t>
            </w:r>
            <w:r w:rsidRPr="005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603A2" w:rsidRPr="00554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7F5F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политика Петра </w:t>
            </w:r>
            <w:r w:rsidRPr="005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3A2" w:rsidRPr="00554D87" w:rsidRDefault="004603A2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3A2" w:rsidRPr="00554D87" w:rsidRDefault="004603A2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Петровскую эпоху.</w:t>
            </w:r>
          </w:p>
          <w:p w:rsidR="006634B8" w:rsidRPr="00554D87" w:rsidRDefault="006634B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Церковная реформа. Положение традиционных конфессий.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CD7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Социальные и национальные движения. Оппозиция реформам.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Перемены в культуре России в годы Петровских реформ.</w:t>
            </w:r>
          </w:p>
          <w:p w:rsidR="006634B8" w:rsidRPr="00554D87" w:rsidRDefault="006634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и быт при Петре </w:t>
            </w:r>
            <w:r w:rsidRPr="005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4B8" w:rsidRPr="00554D87" w:rsidRDefault="006634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CD7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Значение Петровских преобразований в истории страны.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«Россия в эпоху преобразований Петра </w:t>
            </w:r>
            <w:r w:rsidRPr="005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4B8" w:rsidRPr="00554D87" w:rsidRDefault="006634B8">
            <w:pPr>
              <w:autoSpaceDE w:val="0"/>
              <w:autoSpaceDN w:val="0"/>
              <w:adjustRightInd w:val="0"/>
              <w:spacing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§1-12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554D87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Россия при наследниках Петра </w:t>
            </w:r>
            <w:r w:rsidRPr="00554D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554D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 эпоха дворцовых переворотов.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554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переворотов.</w:t>
            </w:r>
          </w:p>
          <w:p w:rsidR="006634B8" w:rsidRPr="00554D87" w:rsidRDefault="006634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8" w:rsidRPr="00554D87" w:rsidRDefault="006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§13-14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и экономика России в 1725-1762 гг.</w:t>
            </w:r>
          </w:p>
          <w:p w:rsidR="006634B8" w:rsidRPr="00554D87" w:rsidRDefault="0066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8" w:rsidRPr="00554D87" w:rsidRDefault="006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CD7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1725-1762 </w:t>
            </w:r>
            <w:proofErr w:type="spellStart"/>
            <w:proofErr w:type="gramStart"/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8" w:rsidRPr="00554D87" w:rsidRDefault="006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CD7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в 1725-1762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8" w:rsidRPr="00554D87" w:rsidRDefault="006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103-108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«Россия при наследниках Петра </w:t>
            </w:r>
            <w:r w:rsidRPr="005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: эпоха дворцовых переворотов».</w:t>
            </w:r>
          </w:p>
          <w:p w:rsidR="006634B8" w:rsidRPr="00554D87" w:rsidRDefault="006634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8" w:rsidRPr="00554D87" w:rsidRDefault="006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§13-16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D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Российская империя при Екатерине </w:t>
            </w:r>
            <w:r w:rsidRPr="00554D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554D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CD7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Екатерины </w:t>
            </w:r>
            <w:r w:rsidRPr="005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4B8" w:rsidRPr="00554D87" w:rsidRDefault="006634B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при Екатерине </w:t>
            </w:r>
            <w:r w:rsidRPr="005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4B8" w:rsidRPr="00554D87" w:rsidRDefault="006634B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CD7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 второй половины </w:t>
            </w:r>
            <w:r w:rsidRPr="005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CD7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под предводительством </w:t>
            </w:r>
            <w:proofErr w:type="spellStart"/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Е.И.Пугачёва</w:t>
            </w:r>
            <w:proofErr w:type="spellEnd"/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Народы России</w:t>
            </w:r>
            <w:proofErr w:type="gramStart"/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F462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елигиозная и национальная политика Екатерины </w:t>
            </w:r>
            <w:r w:rsidRPr="005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32-37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D87" w:rsidRPr="00554D87" w:rsidTr="00554D87">
        <w:trPr>
          <w:cantSplit/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Екатерины </w:t>
            </w:r>
            <w:r w:rsidRPr="005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4B8" w:rsidRPr="00554D87" w:rsidRDefault="00663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 и Крыма.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«Российская империя при Екатерине </w:t>
            </w:r>
            <w:r w:rsidRPr="005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§17-23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554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Россия при Павле </w:t>
            </w:r>
            <w:r w:rsidRPr="00554D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554D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554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Павла </w:t>
            </w:r>
            <w:r w:rsidRPr="005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4B8" w:rsidRPr="00554D87" w:rsidRDefault="00663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Павла </w:t>
            </w:r>
            <w:r w:rsidRPr="005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554D87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Культурное пространство Российской империи в </w:t>
            </w:r>
            <w:r w:rsidRPr="00554D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XVIII</w:t>
            </w:r>
            <w:proofErr w:type="gramStart"/>
            <w:r w:rsidRPr="00554D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веке</w:t>
            </w:r>
            <w:proofErr w:type="gramEnd"/>
            <w:r w:rsidRPr="00554D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554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мысль, публицистика, литература. Образование в России в </w:t>
            </w:r>
            <w:r w:rsidRPr="005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Стр72-80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наука и техника в </w:t>
            </w:r>
            <w:r w:rsidRPr="005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81-85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архитектура в </w:t>
            </w:r>
            <w:r w:rsidRPr="005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86-90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скульптура. Музыкальное и театральное искусство.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91-100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9E51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proofErr w:type="gramStart"/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ест)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9E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4A72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</w:t>
            </w:r>
            <w:r w:rsidRPr="005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 веке. Перемены в повседневной жизни российских сословий.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4A72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</w:t>
            </w:r>
            <w:r w:rsidRPr="0055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4A72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4A72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Россия в первой половине 18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§1-16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B8" w:rsidRPr="00554D87" w:rsidTr="003F4CE0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4A72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hAnsi="Times New Roman" w:cs="Times New Roman"/>
                <w:sz w:val="24"/>
                <w:szCs w:val="24"/>
              </w:rPr>
              <w:t>Россия во второй половине 18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87">
              <w:rPr>
                <w:rFonts w:ascii="Times New Roman" w:eastAsia="Times New Roman" w:hAnsi="Times New Roman" w:cs="Times New Roman"/>
                <w:sz w:val="24"/>
                <w:szCs w:val="24"/>
              </w:rPr>
              <w:t>§17-26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554D87" w:rsidRDefault="006634B8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87" w:rsidRPr="00554D87" w:rsidRDefault="00554D87" w:rsidP="003F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F3230" w:rsidRPr="00554D87" w:rsidRDefault="003F3230" w:rsidP="003F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11A" w:rsidRPr="00554D87" w:rsidRDefault="002D411A" w:rsidP="00554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D87">
        <w:rPr>
          <w:rFonts w:ascii="Times New Roman" w:eastAsia="Times New Roman" w:hAnsi="Times New Roman" w:cs="Times New Roman"/>
          <w:sz w:val="24"/>
          <w:szCs w:val="24"/>
        </w:rPr>
        <w:t>Интернет ресурсы:</w:t>
      </w:r>
    </w:p>
    <w:p w:rsidR="002D411A" w:rsidRPr="00554D87" w:rsidRDefault="001F4629" w:rsidP="00554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2D411A" w:rsidRPr="00554D8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http://fcir.edu.ru/</w:t>
        </w:r>
      </w:hyperlink>
      <w:r w:rsidR="002D411A" w:rsidRPr="00554D87">
        <w:rPr>
          <w:rFonts w:ascii="Times New Roman" w:eastAsia="Times New Roman" w:hAnsi="Times New Roman" w:cs="Times New Roman"/>
          <w:sz w:val="24"/>
          <w:szCs w:val="24"/>
        </w:rPr>
        <w:t> - федеральный портал школьных цифровых образовательных ресурсов.</w:t>
      </w:r>
    </w:p>
    <w:p w:rsidR="002D411A" w:rsidRPr="00554D87" w:rsidRDefault="001F4629" w:rsidP="00554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2D411A" w:rsidRPr="00554D8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http://www.school-collection.edu.ru/</w:t>
        </w:r>
      </w:hyperlink>
      <w:r w:rsidR="002D411A" w:rsidRPr="00554D87">
        <w:rPr>
          <w:rFonts w:ascii="Times New Roman" w:eastAsia="Times New Roman" w:hAnsi="Times New Roman" w:cs="Times New Roman"/>
          <w:sz w:val="24"/>
          <w:szCs w:val="24"/>
        </w:rPr>
        <w:t> - цифровые образовательные ресурсы для общеобразовательной школы</w:t>
      </w:r>
    </w:p>
    <w:p w:rsidR="002D411A" w:rsidRPr="00554D87" w:rsidRDefault="002D411A" w:rsidP="00554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D8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history="1">
        <w:r w:rsidRPr="00554D8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http://kontur-map.ru</w:t>
        </w:r>
      </w:hyperlink>
      <w:r w:rsidRPr="00554D87">
        <w:rPr>
          <w:rFonts w:ascii="Times New Roman" w:eastAsia="Times New Roman" w:hAnsi="Times New Roman" w:cs="Times New Roman"/>
          <w:sz w:val="24"/>
          <w:szCs w:val="24"/>
        </w:rPr>
        <w:t>–контурные карты по географии и истории. 5 – 10 классы</w:t>
      </w:r>
    </w:p>
    <w:p w:rsidR="002D411A" w:rsidRPr="00554D87" w:rsidRDefault="002D411A" w:rsidP="00554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D8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history="1">
        <w:r w:rsidRPr="00554D8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http://www.russkoe-slovo.ru/</w:t>
        </w:r>
      </w:hyperlink>
      <w:r w:rsidRPr="00554D87">
        <w:rPr>
          <w:rFonts w:ascii="Times New Roman" w:eastAsia="Times New Roman" w:hAnsi="Times New Roman" w:cs="Times New Roman"/>
          <w:sz w:val="24"/>
          <w:szCs w:val="24"/>
        </w:rPr>
        <w:t> - сайт издательства «Русское слово»: имеется методический раздел.</w:t>
      </w:r>
    </w:p>
    <w:p w:rsidR="002D411A" w:rsidRPr="00554D87" w:rsidRDefault="001F4629" w:rsidP="00554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2D411A" w:rsidRPr="00554D8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http://www.ug.ru</w:t>
        </w:r>
      </w:hyperlink>
      <w:r w:rsidR="002D411A" w:rsidRPr="00554D87">
        <w:rPr>
          <w:rFonts w:ascii="Times New Roman" w:eastAsia="Times New Roman" w:hAnsi="Times New Roman" w:cs="Times New Roman"/>
          <w:sz w:val="24"/>
          <w:szCs w:val="24"/>
        </w:rPr>
        <w:t> - «Учительская газета».</w:t>
      </w:r>
    </w:p>
    <w:p w:rsidR="002D411A" w:rsidRPr="00554D87" w:rsidRDefault="001F4629" w:rsidP="00554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2D411A" w:rsidRPr="00554D8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http://www.1september.ru</w:t>
        </w:r>
      </w:hyperlink>
      <w:r w:rsidR="002D411A" w:rsidRPr="00554D87">
        <w:rPr>
          <w:rFonts w:ascii="Times New Roman" w:eastAsia="Times New Roman" w:hAnsi="Times New Roman" w:cs="Times New Roman"/>
          <w:sz w:val="24"/>
          <w:szCs w:val="24"/>
        </w:rPr>
        <w:t> – Газета «Первое сентября».</w:t>
      </w:r>
    </w:p>
    <w:p w:rsidR="002D411A" w:rsidRPr="00554D87" w:rsidRDefault="001F4629" w:rsidP="00554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2D411A" w:rsidRPr="00554D8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http://www.km-school.ru/r1/media/a1.asp</w:t>
        </w:r>
      </w:hyperlink>
      <w:r w:rsidR="002D411A" w:rsidRPr="00554D87">
        <w:rPr>
          <w:rFonts w:ascii="Times New Roman" w:eastAsia="Times New Roman" w:hAnsi="Times New Roman" w:cs="Times New Roman"/>
          <w:sz w:val="24"/>
          <w:szCs w:val="24"/>
        </w:rPr>
        <w:t xml:space="preserve"> - Энциклопедия Кирилла и </w:t>
      </w:r>
      <w:proofErr w:type="spellStart"/>
      <w:r w:rsidR="002D411A" w:rsidRPr="00554D87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</w:p>
    <w:p w:rsidR="002D411A" w:rsidRPr="00554D87" w:rsidRDefault="001F4629" w:rsidP="00554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2D411A" w:rsidRPr="00554D8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http://www.hrono.info/biograf/index.php</w:t>
        </w:r>
      </w:hyperlink>
      <w:r w:rsidR="002D411A" w:rsidRPr="00554D87">
        <w:rPr>
          <w:rFonts w:ascii="Times New Roman" w:eastAsia="Times New Roman" w:hAnsi="Times New Roman" w:cs="Times New Roman"/>
          <w:sz w:val="24"/>
          <w:szCs w:val="24"/>
        </w:rPr>
        <w:t xml:space="preserve">  - </w:t>
      </w:r>
      <w:proofErr w:type="spellStart"/>
      <w:r w:rsidR="002D411A" w:rsidRPr="00554D87">
        <w:rPr>
          <w:rFonts w:ascii="Times New Roman" w:eastAsia="Times New Roman" w:hAnsi="Times New Roman" w:cs="Times New Roman"/>
          <w:sz w:val="24"/>
          <w:szCs w:val="24"/>
        </w:rPr>
        <w:t>Хронос</w:t>
      </w:r>
      <w:proofErr w:type="spellEnd"/>
      <w:r w:rsidR="002D411A" w:rsidRPr="00554D87">
        <w:rPr>
          <w:rFonts w:ascii="Times New Roman" w:eastAsia="Times New Roman" w:hAnsi="Times New Roman" w:cs="Times New Roman"/>
          <w:sz w:val="24"/>
          <w:szCs w:val="24"/>
        </w:rPr>
        <w:t>. Коллекция ресурсов по истории. Подробные биографии, документы, статьи, карты</w:t>
      </w:r>
    </w:p>
    <w:sectPr w:rsidR="002D411A" w:rsidRPr="00554D87" w:rsidSect="00DC7139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2B" w:rsidRDefault="0002692B" w:rsidP="00A73D76">
      <w:pPr>
        <w:spacing w:after="0" w:line="240" w:lineRule="auto"/>
      </w:pPr>
      <w:r>
        <w:separator/>
      </w:r>
    </w:p>
  </w:endnote>
  <w:endnote w:type="continuationSeparator" w:id="0">
    <w:p w:rsidR="0002692B" w:rsidRDefault="0002692B" w:rsidP="00A7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2B" w:rsidRDefault="0002692B" w:rsidP="00A73D76">
      <w:pPr>
        <w:spacing w:after="0" w:line="240" w:lineRule="auto"/>
      </w:pPr>
      <w:r>
        <w:separator/>
      </w:r>
    </w:p>
  </w:footnote>
  <w:footnote w:type="continuationSeparator" w:id="0">
    <w:p w:rsidR="0002692B" w:rsidRDefault="0002692B" w:rsidP="00A73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156"/>
    <w:multiLevelType w:val="multilevel"/>
    <w:tmpl w:val="D596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073AA"/>
    <w:multiLevelType w:val="multilevel"/>
    <w:tmpl w:val="46BE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95E0B"/>
    <w:multiLevelType w:val="multilevel"/>
    <w:tmpl w:val="4986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8794A"/>
    <w:multiLevelType w:val="multilevel"/>
    <w:tmpl w:val="BE80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369ED"/>
    <w:multiLevelType w:val="hybridMultilevel"/>
    <w:tmpl w:val="14324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500CF2"/>
    <w:multiLevelType w:val="multilevel"/>
    <w:tmpl w:val="BAAC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00378F"/>
    <w:multiLevelType w:val="multilevel"/>
    <w:tmpl w:val="655C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92D28"/>
    <w:multiLevelType w:val="multilevel"/>
    <w:tmpl w:val="3DC2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9666DB"/>
    <w:multiLevelType w:val="multilevel"/>
    <w:tmpl w:val="662C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411A"/>
    <w:rsid w:val="00004524"/>
    <w:rsid w:val="0002692B"/>
    <w:rsid w:val="000A377A"/>
    <w:rsid w:val="000B41C7"/>
    <w:rsid w:val="000B6470"/>
    <w:rsid w:val="001C793D"/>
    <w:rsid w:val="001C7D3B"/>
    <w:rsid w:val="001F4629"/>
    <w:rsid w:val="00202647"/>
    <w:rsid w:val="0027166C"/>
    <w:rsid w:val="00275C0C"/>
    <w:rsid w:val="00287DEC"/>
    <w:rsid w:val="002D411A"/>
    <w:rsid w:val="002F3FCB"/>
    <w:rsid w:val="00337AB7"/>
    <w:rsid w:val="00371B7C"/>
    <w:rsid w:val="003B0C0D"/>
    <w:rsid w:val="003C63B2"/>
    <w:rsid w:val="003C673A"/>
    <w:rsid w:val="003F3230"/>
    <w:rsid w:val="003F4CE0"/>
    <w:rsid w:val="00422D3B"/>
    <w:rsid w:val="00440DC4"/>
    <w:rsid w:val="004603A2"/>
    <w:rsid w:val="004A7230"/>
    <w:rsid w:val="005055D2"/>
    <w:rsid w:val="00554D87"/>
    <w:rsid w:val="005F2BF6"/>
    <w:rsid w:val="00636C73"/>
    <w:rsid w:val="00640937"/>
    <w:rsid w:val="006459D4"/>
    <w:rsid w:val="006634B8"/>
    <w:rsid w:val="00664497"/>
    <w:rsid w:val="006B5E37"/>
    <w:rsid w:val="00731FA6"/>
    <w:rsid w:val="007469C7"/>
    <w:rsid w:val="007B3DBF"/>
    <w:rsid w:val="007F5F02"/>
    <w:rsid w:val="0085415A"/>
    <w:rsid w:val="00860F63"/>
    <w:rsid w:val="008A2767"/>
    <w:rsid w:val="008B1689"/>
    <w:rsid w:val="008C6D10"/>
    <w:rsid w:val="009B7447"/>
    <w:rsid w:val="009D2496"/>
    <w:rsid w:val="009E511E"/>
    <w:rsid w:val="00A43361"/>
    <w:rsid w:val="00A73D76"/>
    <w:rsid w:val="00A95D87"/>
    <w:rsid w:val="00AB59A0"/>
    <w:rsid w:val="00B0297B"/>
    <w:rsid w:val="00B05D3A"/>
    <w:rsid w:val="00B95218"/>
    <w:rsid w:val="00BE08AB"/>
    <w:rsid w:val="00CA17FE"/>
    <w:rsid w:val="00CA4301"/>
    <w:rsid w:val="00CD7D90"/>
    <w:rsid w:val="00D72BC2"/>
    <w:rsid w:val="00DC7139"/>
    <w:rsid w:val="00DD6462"/>
    <w:rsid w:val="00E442AF"/>
    <w:rsid w:val="00E4594B"/>
    <w:rsid w:val="00E575A8"/>
    <w:rsid w:val="00E66A72"/>
    <w:rsid w:val="00E81591"/>
    <w:rsid w:val="00EA6C63"/>
    <w:rsid w:val="00F45306"/>
    <w:rsid w:val="00FB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37"/>
  </w:style>
  <w:style w:type="paragraph" w:styleId="2">
    <w:name w:val="heading 2"/>
    <w:basedOn w:val="a"/>
    <w:link w:val="20"/>
    <w:uiPriority w:val="9"/>
    <w:qFormat/>
    <w:rsid w:val="002D4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11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4">
    <w:name w:val="c24"/>
    <w:basedOn w:val="a"/>
    <w:rsid w:val="002D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D411A"/>
  </w:style>
  <w:style w:type="character" w:customStyle="1" w:styleId="c6">
    <w:name w:val="c6"/>
    <w:basedOn w:val="a0"/>
    <w:rsid w:val="002D411A"/>
  </w:style>
  <w:style w:type="character" w:customStyle="1" w:styleId="c5">
    <w:name w:val="c5"/>
    <w:basedOn w:val="a0"/>
    <w:rsid w:val="002D411A"/>
  </w:style>
  <w:style w:type="paragraph" w:customStyle="1" w:styleId="c22">
    <w:name w:val="c22"/>
    <w:basedOn w:val="a"/>
    <w:rsid w:val="002D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D411A"/>
  </w:style>
  <w:style w:type="character" w:customStyle="1" w:styleId="c3">
    <w:name w:val="c3"/>
    <w:basedOn w:val="a0"/>
    <w:rsid w:val="002D411A"/>
  </w:style>
  <w:style w:type="character" w:customStyle="1" w:styleId="c66">
    <w:name w:val="c66"/>
    <w:basedOn w:val="a0"/>
    <w:rsid w:val="002D411A"/>
  </w:style>
  <w:style w:type="paragraph" w:customStyle="1" w:styleId="c30">
    <w:name w:val="c30"/>
    <w:basedOn w:val="a"/>
    <w:rsid w:val="002D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D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D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D411A"/>
  </w:style>
  <w:style w:type="paragraph" w:customStyle="1" w:styleId="c2">
    <w:name w:val="c2"/>
    <w:basedOn w:val="a"/>
    <w:rsid w:val="002D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D411A"/>
  </w:style>
  <w:style w:type="character" w:customStyle="1" w:styleId="c68">
    <w:name w:val="c68"/>
    <w:basedOn w:val="a0"/>
    <w:rsid w:val="002D411A"/>
  </w:style>
  <w:style w:type="paragraph" w:customStyle="1" w:styleId="c0">
    <w:name w:val="c0"/>
    <w:basedOn w:val="a"/>
    <w:rsid w:val="002D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2D411A"/>
  </w:style>
  <w:style w:type="character" w:customStyle="1" w:styleId="c16">
    <w:name w:val="c16"/>
    <w:basedOn w:val="a0"/>
    <w:rsid w:val="002D411A"/>
  </w:style>
  <w:style w:type="character" w:customStyle="1" w:styleId="c28">
    <w:name w:val="c28"/>
    <w:basedOn w:val="a0"/>
    <w:rsid w:val="002D411A"/>
  </w:style>
  <w:style w:type="character" w:styleId="a3">
    <w:name w:val="Hyperlink"/>
    <w:basedOn w:val="a0"/>
    <w:uiPriority w:val="99"/>
    <w:semiHidden/>
    <w:unhideWhenUsed/>
    <w:rsid w:val="002D41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411A"/>
    <w:rPr>
      <w:color w:val="800080"/>
      <w:u w:val="single"/>
    </w:rPr>
  </w:style>
  <w:style w:type="paragraph" w:styleId="a5">
    <w:name w:val="No Spacing"/>
    <w:link w:val="a6"/>
    <w:uiPriority w:val="1"/>
    <w:qFormat/>
    <w:rsid w:val="007B3D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7B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7B3DBF"/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85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1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7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3D76"/>
  </w:style>
  <w:style w:type="paragraph" w:styleId="ac">
    <w:name w:val="footer"/>
    <w:basedOn w:val="a"/>
    <w:link w:val="ad"/>
    <w:uiPriority w:val="99"/>
    <w:unhideWhenUsed/>
    <w:rsid w:val="00A7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3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www.ug.ru&amp;sa=D&amp;ust=1561509669022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russkoe-slovo.ru/&amp;sa=D&amp;ust=1561509669022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google.com/url?q%3Dhttp%253A%252F%252Fwww.hrono.info%252Fbiograf%252Findex.php%26sa%3DD%26sntz%3D1%26usg%3DAFQjCNEzt-uVngIOfDbCfdUgeXstGV3rEg&amp;sa=D&amp;ust=1561509669023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kontur-map.ru&amp;sa=D&amp;ust=156150966902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www.google.com/url?q%3Dhttp%253A%252F%252Fwww.km-school.ru%252Fr1%252Fmedia%252Fa1.asp%26sa%3DD%26sntz%3D1%26usg%3DAFQjCNFWzoAztbPuSspHTwqu5wtN-hrCMA&amp;sa=D&amp;ust=1561509669023000" TargetMode="External"/><Relationship Id="rId10" Type="http://schemas.openxmlformats.org/officeDocument/2006/relationships/hyperlink" Target="https://www.google.com/url?q=http://www.school-collection.edu.ru/&amp;sa=D&amp;ust=156150966902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fcir.edu.ru/&amp;sa=D&amp;ust=1561509669021000" TargetMode="External"/><Relationship Id="rId14" Type="http://schemas.openxmlformats.org/officeDocument/2006/relationships/hyperlink" Target="https://www.google.com/url?q=http://www.1september.ru&amp;sa=D&amp;ust=156150966902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C402-FDEA-4188-BF0A-0D4EE9E1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4588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41</cp:revision>
  <cp:lastPrinted>2020-09-12T02:22:00Z</cp:lastPrinted>
  <dcterms:created xsi:type="dcterms:W3CDTF">2019-07-14T16:01:00Z</dcterms:created>
  <dcterms:modified xsi:type="dcterms:W3CDTF">2020-10-23T09:00:00Z</dcterms:modified>
</cp:coreProperties>
</file>