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8A" w:rsidRPr="00D052C2" w:rsidRDefault="002E218A" w:rsidP="002E218A">
      <w:pPr>
        <w:rPr>
          <w:b/>
          <w:sz w:val="28"/>
          <w:szCs w:val="28"/>
        </w:rPr>
      </w:pPr>
    </w:p>
    <w:p w:rsidR="002E218A" w:rsidRDefault="002E218A" w:rsidP="002E218A">
      <w:pPr>
        <w:rPr>
          <w:sz w:val="28"/>
          <w:szCs w:val="28"/>
        </w:rPr>
      </w:pPr>
    </w:p>
    <w:p w:rsidR="009920AC" w:rsidRPr="00713767" w:rsidRDefault="009920AC">
      <w:pPr>
        <w:rPr>
          <w:b/>
        </w:rPr>
      </w:pPr>
    </w:p>
    <w:p w:rsidR="00713767" w:rsidRDefault="00713767" w:rsidP="00713767">
      <w:r>
        <w:t xml:space="preserve">                                       КАЛЕНДАРНО-ТЕМАТИЧЕСКОЕ ПЛАНИРОВАНИЕ</w:t>
      </w:r>
    </w:p>
    <w:p w:rsidR="00713767" w:rsidRDefault="00415B48" w:rsidP="00713767">
      <w:pPr>
        <w:jc w:val="center"/>
      </w:pPr>
      <w:r>
        <w:t>11</w:t>
      </w:r>
      <w:r w:rsidR="00713767">
        <w:t xml:space="preserve"> класс</w:t>
      </w:r>
    </w:p>
    <w:p w:rsidR="00713767" w:rsidRDefault="00713767" w:rsidP="00713767">
      <w:pPr>
        <w:jc w:val="center"/>
      </w:pPr>
      <w:r>
        <w:t>3 часа в неделю (102  урока)</w:t>
      </w:r>
    </w:p>
    <w:p w:rsidR="00713767" w:rsidRDefault="00713767" w:rsidP="00713767"/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698"/>
        <w:gridCol w:w="6954"/>
        <w:gridCol w:w="850"/>
        <w:gridCol w:w="680"/>
        <w:gridCol w:w="709"/>
        <w:gridCol w:w="1161"/>
      </w:tblGrid>
      <w:tr w:rsidR="00713767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jc w:val="center"/>
            </w:pPr>
            <w: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67" w:rsidRDefault="00713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</w:t>
            </w:r>
          </w:p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1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rPr>
                <w:b/>
              </w:rPr>
              <w:t>Л/атлетика.</w:t>
            </w:r>
            <w:r w:rsidRPr="004022EE">
              <w:t xml:space="preserve"> История л /атлетики. Повторить инструктаж по ТБ. Высокий и низкий старт.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2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 xml:space="preserve"> эстафетный бег  .Стартовый разгон, челночный бег 3х10м.сек.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3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 xml:space="preserve">Низкий старт, эстафетный бег. Стартовый разгон, низкий старт, бег на  30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022EE">
                <w:t>100 м</w:t>
              </w:r>
            </w:smartTag>
            <w:r w:rsidRPr="004022EE">
              <w:t>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4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 xml:space="preserve">Стартовый разгон, бег на 30м и 100м. Финиширование, челночный бег 3х10 м.сек.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5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Бег на 100м. Прыжки с места. Метание гранаты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6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Прыжки в длину с разбега, бег до 3 км . Метание гранаты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7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Прыжки в длину с разбега, метание гранаты 500-700гр. Бег 3км.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8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 xml:space="preserve"> метание гранаты на дальность. Прыжки в высоту с разбега, бег до 3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9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Метание гранаты. Прыжки в длину с разбега, бег до 3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10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Бег  2000м (Д); 3000м (Ю) Прыжки в длину с разбега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11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Бег  2000м (Д); 3000м (Ю)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12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rPr>
                <w:b/>
              </w:rPr>
              <w:t>Б/бол.</w:t>
            </w:r>
            <w:r w:rsidRPr="004022EE">
              <w:t xml:space="preserve"> Варианты ведения без сопротивления и с сопротивлением защитника, бег 6 мин .Быстрый прорыв. 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13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Варианты бросков мяча в кольцо, бег 6 мин .Учебная игра, 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14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Действия против игрока без мяча и с мячом (вырывание, выбивание, перехват) бег 6 мин. Учебная игра, 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15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 xml:space="preserve">Комбинации из изученных элементов техники перемещений и владения мячом, бег 6 мин. Совершенствование игры стритбол, </w:t>
            </w:r>
            <w:r>
              <w:t>наклон вперед сидя.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D86C55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>
            <w:r>
              <w:t>16</w:t>
            </w:r>
          </w:p>
        </w:tc>
        <w:tc>
          <w:tcPr>
            <w:tcW w:w="6954" w:type="dxa"/>
          </w:tcPr>
          <w:p w:rsidR="00D86C55" w:rsidRPr="004022EE" w:rsidRDefault="00D86C55" w:rsidP="00415B48">
            <w:r>
              <w:t>Тактика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</w:tr>
      <w:tr w:rsidR="00D86C55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>
            <w:r>
              <w:t>17</w:t>
            </w:r>
          </w:p>
        </w:tc>
        <w:tc>
          <w:tcPr>
            <w:tcW w:w="6954" w:type="dxa"/>
          </w:tcPr>
          <w:p w:rsidR="00D86C55" w:rsidRPr="004022EE" w:rsidRDefault="00D86C55" w:rsidP="00415B48">
            <w:r>
              <w:t>Тактика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</w:tr>
      <w:tr w:rsidR="00D86C55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>
            <w:r>
              <w:t>18</w:t>
            </w:r>
          </w:p>
        </w:tc>
        <w:tc>
          <w:tcPr>
            <w:tcW w:w="6954" w:type="dxa"/>
          </w:tcPr>
          <w:p w:rsidR="00D86C55" w:rsidRPr="004022EE" w:rsidRDefault="00D86C55" w:rsidP="00415B48">
            <w:r>
              <w:t>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5" w:rsidRDefault="00D86C55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19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rPr>
                <w:b/>
              </w:rPr>
              <w:t xml:space="preserve">В/бол. </w:t>
            </w:r>
            <w:r w:rsidRPr="004022EE">
              <w:t>Передачи  мяча в парах. Верхняя и нижняя пер</w:t>
            </w:r>
            <w:r>
              <w:t xml:space="preserve">едачи  мяча в парах через сетку, челн. бег 5х10м.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20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Передачи  мяча в парах. Верхняя и нижняя передачи  мяча в парах через сетку.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21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Прием мяча. Прием мяча отраженного от сетки</w:t>
            </w:r>
            <w:r w:rsidR="00D86C55">
              <w:t>, подъем туловища из положения лежа.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22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Учебная игра. Варианты подач мяча, нападающий удар.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23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Учебная игра. Варианты техники приема и передач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24</w:t>
            </w:r>
          </w:p>
        </w:tc>
        <w:tc>
          <w:tcPr>
            <w:tcW w:w="6954" w:type="dxa"/>
          </w:tcPr>
          <w:p w:rsidR="00415B48" w:rsidRPr="004022EE" w:rsidRDefault="00415B48" w:rsidP="00415B48">
            <w:r w:rsidRPr="004022EE">
              <w:t>Одиночное и групповое блокирования, учебная игра. Варианты подач мяча, нападающий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D86C55" w:rsidP="00415B48">
            <w:r>
              <w:t>25</w:t>
            </w:r>
          </w:p>
        </w:tc>
        <w:tc>
          <w:tcPr>
            <w:tcW w:w="6954" w:type="dxa"/>
            <w:shd w:val="clear" w:color="auto" w:fill="auto"/>
          </w:tcPr>
          <w:p w:rsidR="00415B48" w:rsidRPr="004022EE" w:rsidRDefault="00415B48" w:rsidP="00415B48">
            <w:pPr>
              <w:jc w:val="center"/>
            </w:pPr>
            <w:r w:rsidRPr="004022EE">
              <w:t>Одиночное и групповое блокирования, учебная игра. Варианты подач мяча, нападающий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26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подач</w:t>
            </w:r>
            <w:r w:rsidR="00D86C55">
              <w:t xml:space="preserve"> мяча, нападающий удар.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27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Одиночное и групповое блок</w:t>
            </w:r>
            <w:r w:rsidR="00D86C55">
              <w:t>ирования,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D8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15B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Игра в волейбол по правилам</w:t>
            </w:r>
          </w:p>
          <w:p w:rsidR="00964AE5" w:rsidRDefault="00964AE5" w:rsidP="00415B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pPr>
              <w:jc w:val="center"/>
              <w:rPr>
                <w:b/>
              </w:rPr>
            </w:pPr>
            <w:r>
              <w:rPr>
                <w:b/>
              </w:rPr>
              <w:t>Гимнастика с элементами акробатики 18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28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ТБ во время гимнастических упражнений, страховка и самостраховка, длинный кувырок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29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Длинный кувырок, висы.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Упражнение в равновесии(д), подъем в упор с силой (ю)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Упражнение в равновесии(д), под</w:t>
            </w:r>
            <w:r w:rsidR="00D86C55">
              <w:t>ъем в упор с силой (ю).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Стойка на голове и руках с помощью(ю), мост из положения стоя 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Стойка на голове и руках (ю), мост из </w:t>
            </w:r>
            <w:r w:rsidR="00D86C55">
              <w:t>положения стоя (д).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Лазанье по канату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Акробатические комбинации из ранее изученных элементов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Акробатические комбинации из ранее изученных элементов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Акробатические комбинации из ран</w:t>
            </w:r>
            <w:r w:rsidR="00D86C55">
              <w:t>ее изученных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39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Подъем из положения лежа за 30 сек. туловища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Подъем туловища из положения лежа (1 мин.)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Опорный прыжок.Прыжки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Опорный прыжок на оценку.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Подъем в упор с силой (ю), смешанные висы(д)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Подъем в упор с силой </w:t>
            </w:r>
            <w:r w:rsidR="00D86C55">
              <w:t>(ю), смешанные висы(д).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Тест 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3D4F10" w:rsidP="00415B48">
            <w:r w:rsidRPr="003D4F10">
              <w:rPr>
                <w:b/>
              </w:rPr>
              <w:t>Ф/бол.</w:t>
            </w:r>
            <w:r w:rsidR="00415B48">
              <w:t>Техника ударов по мячу и остановок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ведения мяча без сопротивления и с сопротивлением  защитника. Игра по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ведения мяча без сопротивления и с сопротивлением  защитника на оценку. Игра по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49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Действия против игрока без мяча и с мячом (выбивание, отбор, перехват). Игра по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Игра по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3D4F10" w:rsidP="00415B48">
            <w:r w:rsidRPr="003D4F10">
              <w:rPr>
                <w:b/>
              </w:rPr>
              <w:t>Л/подготовка.</w:t>
            </w:r>
            <w:r w:rsidR="00415B48">
              <w:t>Техника безопасности во время занятий лыжной подготовкой</w:t>
            </w:r>
          </w:p>
          <w:p w:rsidR="00415B48" w:rsidRDefault="00415B48" w:rsidP="00415B48">
            <w:r>
              <w:t>Скользящий шаг без палок и с палками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C2402A">
        <w:trPr>
          <w:trHeight w:val="1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Попеременный двухшажный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Подъем в гору скользящим шагом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Одновременные 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C2402A">
            <w:r>
              <w:t xml:space="preserve">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на</w:t>
            </w:r>
            <w:r w:rsidR="00C2402A">
              <w:t xml:space="preserve"> время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Повороты переступанием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Коньковый 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  Элементы тактики  лыжных 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59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Попеременные 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Переход  с хода на ход в зависимости от условий дистанции и состояния лыжни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Торможение и поворот упором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Переход с одновременных ходов на попеременные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Переход с одновременных ходов на попеременные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Бег 3-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Переход  с хода на ход в зависимости от условий дистанции и состояния лыжни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  Бег 3-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69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Лыжная эстафета с преодолением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70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Бег 3-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71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Переход  с хода на ход в зависимости от условий дистанции и </w:t>
            </w:r>
            <w:r>
              <w:lastRenderedPageBreak/>
              <w:t>состояния лыжни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lastRenderedPageBreak/>
              <w:t>72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Бег 3-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на результат.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73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74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Прохождение дистанции до 5км (д); 6км (ю)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964AE5" w:rsidP="00415B48">
            <w:r>
              <w:t>75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3D4F10" w:rsidP="00415B48">
            <w:r w:rsidRPr="003D4F10">
              <w:rPr>
                <w:b/>
              </w:rPr>
              <w:t>Б/бол.</w:t>
            </w:r>
            <w:r w:rsidR="00415B48">
              <w:t>Совершенствование технических приемов и тактических действий. Учебные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3D4F10" w:rsidP="00415B48"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964AE5" w:rsidP="00415B48">
            <w:r>
              <w:t>76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D86C55" w:rsidP="00415B48">
            <w:r>
              <w:t>Варианты 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964AE5" w:rsidP="00415B48">
            <w:r>
              <w:t>77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бросков (штрафной бросок)- на результат.  стритбол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964AE5" w:rsidP="00415B48">
            <w:r>
              <w:t>78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бросков (с 3-хочковой линии). 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964AE5" w:rsidP="00415B48">
            <w:r>
              <w:t>79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Варианты </w:t>
            </w:r>
            <w:r w:rsidR="00964AE5">
              <w:t>бросков (с 3-хочковой линии).</w:t>
            </w:r>
            <w:r>
              <w:t>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964AE5" w:rsidP="00415B48">
            <w:r>
              <w:t>80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бросков  мяча в кольцо. 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964AE5" w:rsidP="00415B48">
            <w:r>
              <w:t>81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Действия против игрока без мяча и с мячом (вырывание, выбивание, перехват, накрывание).Учебная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964AE5" w:rsidP="00415B48">
            <w:r>
              <w:t>82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Быстрый прорыв. Учебная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83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Совершенствование игры стритбол, 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84-91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3D4F10" w:rsidP="00415B48">
            <w:r w:rsidRPr="003D4F10">
              <w:rPr>
                <w:b/>
              </w:rPr>
              <w:t>В/бол</w:t>
            </w:r>
            <w:r>
              <w:t>.</w:t>
            </w:r>
            <w:r w:rsidR="00415B48">
              <w:t>Игра в волейбол по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84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Верхняя и нижняя передачи  мяча в парах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85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Верхняя и нижняя передачи  мяча в парах через сетку на оценку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86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Прием мяча отраженного от сетки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87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техники приема и передач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88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техники</w:t>
            </w:r>
            <w:r w:rsidR="00964AE5">
              <w:t xml:space="preserve"> приема и передач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89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подач мяча, нападающий удар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Варианты подач</w:t>
            </w:r>
            <w:r w:rsidR="00964AE5">
              <w:t xml:space="preserve"> мяча, нападающий удар.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Pr="00616AB5" w:rsidRDefault="00415B48" w:rsidP="00415B48">
            <w:pPr>
              <w:rPr>
                <w:b/>
                <w:i/>
              </w:rPr>
            </w:pPr>
            <w:r w:rsidRPr="00616AB5">
              <w:rPr>
                <w:b/>
                <w:i/>
              </w:rPr>
              <w:t>Промежуточная аттестация (сдача норматива)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92-102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3D4F10" w:rsidP="00415B48">
            <w:r w:rsidRPr="003D4F10">
              <w:rPr>
                <w:b/>
              </w:rPr>
              <w:t>Л/атлетика.</w:t>
            </w:r>
            <w:r>
              <w:t xml:space="preserve"> </w:t>
            </w:r>
            <w:r w:rsidR="00415B48">
              <w:t>Кроссовая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 Повторить инструктаж по ТБ. Высокий и низкий старт.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Стартовый разгон, челночный бег 3х10м.сек.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Стартовый разгон, низкий старт, бег на  30 и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 w:rsidR="00E756A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Финиширование, челночный бег 3х10 м.сек.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96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 xml:space="preserve">Бег на результат 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(зачет). Метание гранаты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97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Метание гранаты на дальность, бег до 3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98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E756AE">
            <w:r>
              <w:t>Метание г</w:t>
            </w:r>
            <w:r w:rsidR="00E756AE">
              <w:t xml:space="preserve">ранаты на дальность, </w:t>
            </w:r>
            <w:bookmarkStart w:id="0" w:name="_GoBack"/>
            <w:bookmarkEnd w:id="0"/>
            <w:r>
              <w:t>бег до 3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99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Прыжки в высоту с разбега на оценку, бег до 3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100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Прыжки в длину с разбега, бег до 3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rPr>
          <w:trHeight w:val="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101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Прыжки</w:t>
            </w:r>
            <w:r w:rsidR="00964AE5">
              <w:t xml:space="preserve"> в длину с разбега,</w:t>
            </w:r>
            <w:r>
              <w:t xml:space="preserve"> бег до 3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  <w:tr w:rsidR="00415B48" w:rsidTr="00415B4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102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48" w:rsidRDefault="00415B48" w:rsidP="00415B48">
            <w:r>
              <w:t>Бег  20</w:t>
            </w:r>
            <w:r w:rsidR="00964AE5">
              <w:t>00м (Д); 3000м (Ю).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Default="00415B48" w:rsidP="00415B48"/>
        </w:tc>
      </w:tr>
    </w:tbl>
    <w:p w:rsidR="009920AC" w:rsidRPr="00713767" w:rsidRDefault="009920AC">
      <w:pPr>
        <w:rPr>
          <w:b/>
        </w:rPr>
      </w:pPr>
    </w:p>
    <w:p w:rsidR="009920AC" w:rsidRPr="00713767" w:rsidRDefault="009920AC">
      <w:pPr>
        <w:rPr>
          <w:b/>
        </w:rPr>
      </w:pPr>
    </w:p>
    <w:p w:rsidR="009920AC" w:rsidRPr="00713767" w:rsidRDefault="009920AC">
      <w:pPr>
        <w:rPr>
          <w:b/>
        </w:rPr>
      </w:pPr>
    </w:p>
    <w:p w:rsidR="009920AC" w:rsidRPr="00713767" w:rsidRDefault="009920AC">
      <w:pPr>
        <w:rPr>
          <w:b/>
        </w:rPr>
      </w:pPr>
    </w:p>
    <w:sectPr w:rsidR="009920AC" w:rsidRPr="00713767" w:rsidSect="002E2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76F6"/>
    <w:rsid w:val="00185C53"/>
    <w:rsid w:val="00240E3C"/>
    <w:rsid w:val="002E218A"/>
    <w:rsid w:val="003076F6"/>
    <w:rsid w:val="003D4F10"/>
    <w:rsid w:val="00415B48"/>
    <w:rsid w:val="00444860"/>
    <w:rsid w:val="00466756"/>
    <w:rsid w:val="00516FE9"/>
    <w:rsid w:val="00550297"/>
    <w:rsid w:val="005B2DF6"/>
    <w:rsid w:val="006161A9"/>
    <w:rsid w:val="00616AB5"/>
    <w:rsid w:val="006C10D8"/>
    <w:rsid w:val="006F5848"/>
    <w:rsid w:val="00713767"/>
    <w:rsid w:val="007533E3"/>
    <w:rsid w:val="00797A00"/>
    <w:rsid w:val="007A3368"/>
    <w:rsid w:val="007B71B1"/>
    <w:rsid w:val="007F656C"/>
    <w:rsid w:val="00964AE5"/>
    <w:rsid w:val="009920AC"/>
    <w:rsid w:val="009E1399"/>
    <w:rsid w:val="00A17FFB"/>
    <w:rsid w:val="00B46A8C"/>
    <w:rsid w:val="00C2402A"/>
    <w:rsid w:val="00D0049A"/>
    <w:rsid w:val="00D405AA"/>
    <w:rsid w:val="00D42F2B"/>
    <w:rsid w:val="00D72730"/>
    <w:rsid w:val="00D86C55"/>
    <w:rsid w:val="00DD38C9"/>
    <w:rsid w:val="00E756AE"/>
    <w:rsid w:val="00F43151"/>
    <w:rsid w:val="00F617BB"/>
    <w:rsid w:val="00F75E58"/>
    <w:rsid w:val="00F7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4084C2-F851-4011-BFAD-0EC2825A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F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784D-01E8-4F00-8CFE-EA97682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2020-10-12T13:20:00Z</cp:lastPrinted>
  <dcterms:created xsi:type="dcterms:W3CDTF">2018-09-02T01:38:00Z</dcterms:created>
  <dcterms:modified xsi:type="dcterms:W3CDTF">2021-01-02T04:59:00Z</dcterms:modified>
</cp:coreProperties>
</file>