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86" w:rsidRDefault="005D5786" w:rsidP="005D5786">
      <w:pPr>
        <w:rPr>
          <w:b/>
          <w:sz w:val="28"/>
          <w:szCs w:val="28"/>
        </w:rPr>
      </w:pPr>
      <w:r>
        <w:rPr>
          <w:sz w:val="28"/>
          <w:szCs w:val="28"/>
        </w:rPr>
        <w:t xml:space="preserve">                                                    </w:t>
      </w:r>
      <w:r>
        <w:rPr>
          <w:b/>
          <w:sz w:val="28"/>
          <w:szCs w:val="28"/>
        </w:rPr>
        <w:t xml:space="preserve">Содержание </w:t>
      </w:r>
      <w:proofErr w:type="gramStart"/>
      <w:r>
        <w:rPr>
          <w:b/>
          <w:sz w:val="28"/>
          <w:szCs w:val="28"/>
        </w:rPr>
        <w:t>учебного</w:t>
      </w:r>
      <w:proofErr w:type="gramEnd"/>
      <w:r>
        <w:rPr>
          <w:b/>
          <w:sz w:val="28"/>
          <w:szCs w:val="28"/>
        </w:rPr>
        <w:t xml:space="preserve"> предмета-6 класс</w:t>
      </w:r>
    </w:p>
    <w:p w:rsidR="005D5786" w:rsidRDefault="005D5786" w:rsidP="005D5786">
      <w:pPr>
        <w:jc w:val="center"/>
        <w:rPr>
          <w:b/>
          <w:sz w:val="28"/>
          <w:szCs w:val="28"/>
        </w:rPr>
      </w:pPr>
    </w:p>
    <w:p w:rsidR="005D5786" w:rsidRDefault="005D5786" w:rsidP="005D5786">
      <w:pPr>
        <w:jc w:val="center"/>
        <w:rPr>
          <w:b/>
          <w:color w:val="000000"/>
        </w:rPr>
      </w:pPr>
      <w:r>
        <w:rPr>
          <w:b/>
          <w:color w:val="000000"/>
        </w:rPr>
        <w:t>Раздел 1. Строение и свойства живых организмов (16 час)</w:t>
      </w:r>
    </w:p>
    <w:p w:rsidR="005D5786" w:rsidRDefault="005D5786" w:rsidP="005D5786">
      <w:pPr>
        <w:ind w:firstLine="360"/>
        <w:jc w:val="both"/>
        <w:rPr>
          <w:b/>
          <w:color w:val="000000"/>
        </w:rPr>
      </w:pPr>
      <w:r>
        <w:rPr>
          <w:b/>
          <w:color w:val="000000"/>
        </w:rPr>
        <w:t>Основные свойства живых организмов</w:t>
      </w:r>
    </w:p>
    <w:p w:rsidR="005D5786" w:rsidRDefault="005D5786" w:rsidP="005D5786">
      <w:pPr>
        <w:ind w:firstLine="360"/>
        <w:jc w:val="both"/>
        <w:rPr>
          <w:b/>
          <w:color w:val="000000"/>
        </w:rPr>
      </w:pPr>
      <w:r>
        <w:rPr>
          <w:color w:val="000000"/>
        </w:rPr>
        <w:t xml:space="preserve">Тема 1.1. Многообразие живых организмов </w:t>
      </w:r>
    </w:p>
    <w:p w:rsidR="005D5786" w:rsidRDefault="005D5786" w:rsidP="005D5786">
      <w:pPr>
        <w:ind w:firstLine="360"/>
        <w:jc w:val="both"/>
        <w:rPr>
          <w:color w:val="000000"/>
        </w:rPr>
      </w:pPr>
      <w:r>
        <w:rPr>
          <w:color w:val="000000"/>
        </w:rPr>
        <w:t xml:space="preserve">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w:t>
      </w:r>
    </w:p>
    <w:p w:rsidR="005D5786" w:rsidRDefault="005D5786" w:rsidP="005D5786">
      <w:pPr>
        <w:ind w:firstLine="360"/>
        <w:jc w:val="both"/>
        <w:rPr>
          <w:b/>
          <w:color w:val="000000"/>
        </w:rPr>
      </w:pPr>
      <w:r>
        <w:rPr>
          <w:b/>
          <w:color w:val="000000"/>
        </w:rPr>
        <w:t>Тема 1.2. Химический состав клеток</w:t>
      </w:r>
    </w:p>
    <w:p w:rsidR="005D5786" w:rsidRDefault="005D5786" w:rsidP="005D5786">
      <w:pPr>
        <w:ind w:firstLine="360"/>
        <w:jc w:val="both"/>
        <w:rPr>
          <w:color w:val="000000"/>
        </w:rPr>
      </w:pPr>
      <w:r>
        <w:rPr>
          <w:color w:val="000000"/>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w:t>
      </w:r>
      <w:proofErr w:type="gramStart"/>
      <w:r>
        <w:rPr>
          <w:color w:val="000000"/>
        </w:rPr>
        <w:t xml:space="preserve">,, </w:t>
      </w:r>
      <w:proofErr w:type="gramEnd"/>
      <w:r>
        <w:rPr>
          <w:color w:val="000000"/>
        </w:rPr>
        <w:t xml:space="preserve">их роль в клетке. </w:t>
      </w:r>
    </w:p>
    <w:p w:rsidR="005D5786" w:rsidRDefault="005D5786" w:rsidP="005D5786">
      <w:pPr>
        <w:ind w:firstLine="360"/>
        <w:jc w:val="both"/>
        <w:rPr>
          <w:color w:val="000000"/>
        </w:rPr>
      </w:pPr>
      <w:r>
        <w:rPr>
          <w:b/>
          <w:color w:val="000000"/>
        </w:rPr>
        <w:t>Лабораторная работа: 1</w:t>
      </w:r>
      <w:r>
        <w:rPr>
          <w:color w:val="000000"/>
        </w:rPr>
        <w:t>. Определение физических свойств  белков, жиров, углеводов</w:t>
      </w:r>
    </w:p>
    <w:p w:rsidR="005D5786" w:rsidRDefault="005D5786" w:rsidP="005D5786">
      <w:pPr>
        <w:ind w:firstLine="360"/>
        <w:jc w:val="both"/>
        <w:rPr>
          <w:b/>
          <w:color w:val="000000"/>
        </w:rPr>
      </w:pPr>
      <w:r>
        <w:rPr>
          <w:b/>
          <w:color w:val="000000"/>
        </w:rPr>
        <w:t>Тема 1.3. Строение растительной и животной клеток</w:t>
      </w:r>
    </w:p>
    <w:p w:rsidR="005D5786" w:rsidRDefault="005D5786" w:rsidP="005D5786">
      <w:pPr>
        <w:ind w:firstLine="360"/>
        <w:jc w:val="both"/>
        <w:rPr>
          <w:color w:val="000000"/>
        </w:rPr>
      </w:pPr>
      <w:r>
        <w:rPr>
          <w:color w:val="000000"/>
        </w:rPr>
        <w:t xml:space="preserve">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w:t>
      </w:r>
    </w:p>
    <w:p w:rsidR="005D5786" w:rsidRDefault="005D5786" w:rsidP="005D5786">
      <w:pPr>
        <w:ind w:firstLine="360"/>
        <w:jc w:val="both"/>
        <w:rPr>
          <w:color w:val="000000"/>
        </w:rPr>
      </w:pPr>
      <w:r>
        <w:rPr>
          <w:b/>
          <w:color w:val="000000"/>
        </w:rPr>
        <w:t>Лабораторная работа:2</w:t>
      </w:r>
      <w:r>
        <w:rPr>
          <w:color w:val="000000"/>
        </w:rPr>
        <w:t>.Строение клеток живых организмов (на готовых микропрепаратах).</w:t>
      </w:r>
    </w:p>
    <w:p w:rsidR="005D5786" w:rsidRDefault="005D5786" w:rsidP="005D5786">
      <w:pPr>
        <w:shd w:val="clear" w:color="auto" w:fill="FFFFFF"/>
        <w:ind w:firstLine="709"/>
        <w:jc w:val="both"/>
      </w:pPr>
      <w:r>
        <w:rPr>
          <w:b/>
        </w:rPr>
        <w:t xml:space="preserve">Тема 1.4 Деление клеток </w:t>
      </w:r>
    </w:p>
    <w:p w:rsidR="005D5786" w:rsidRDefault="005D5786" w:rsidP="005D5786">
      <w:pPr>
        <w:shd w:val="clear" w:color="auto" w:fill="FFFFFF"/>
        <w:ind w:firstLine="709"/>
        <w:jc w:val="both"/>
      </w:pPr>
      <w:r>
        <w:t xml:space="preserve">Деление — важнейшее свойство клеток, обеспечивающее рост и развитие многоклеточного организма. Два типа деления. Деление — основа размножения организмов. </w:t>
      </w:r>
    </w:p>
    <w:p w:rsidR="005D5786" w:rsidRDefault="005D5786" w:rsidP="005D5786">
      <w:pPr>
        <w:shd w:val="clear" w:color="auto" w:fill="FFFFFF"/>
        <w:ind w:firstLine="709"/>
        <w:jc w:val="both"/>
        <w:rPr>
          <w:b/>
          <w:color w:val="000000"/>
        </w:rPr>
      </w:pPr>
      <w:r>
        <w:rPr>
          <w:b/>
          <w:color w:val="000000"/>
        </w:rPr>
        <w:t>Тема 1.5. Ткани растений и животных.</w:t>
      </w:r>
    </w:p>
    <w:p w:rsidR="005D5786" w:rsidRDefault="005D5786" w:rsidP="005D5786">
      <w:pPr>
        <w:ind w:firstLine="360"/>
        <w:jc w:val="both"/>
        <w:rPr>
          <w:color w:val="000000"/>
        </w:rPr>
      </w:pPr>
      <w:r>
        <w:rPr>
          <w:color w:val="000000"/>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5D5786" w:rsidRDefault="005D5786" w:rsidP="005D5786">
      <w:pPr>
        <w:ind w:firstLine="360"/>
        <w:jc w:val="both"/>
        <w:rPr>
          <w:b/>
          <w:color w:val="000000"/>
        </w:rPr>
      </w:pPr>
      <w:r>
        <w:rPr>
          <w:b/>
          <w:color w:val="000000"/>
        </w:rPr>
        <w:t xml:space="preserve">Тема 1.6. Органы и системы органов. </w:t>
      </w:r>
    </w:p>
    <w:p w:rsidR="005D5786" w:rsidRDefault="005D5786" w:rsidP="005D5786">
      <w:pPr>
        <w:ind w:firstLine="360"/>
        <w:jc w:val="both"/>
        <w:rPr>
          <w:color w:val="000000"/>
        </w:rPr>
      </w:pPr>
      <w:r>
        <w:rPr>
          <w:color w:val="000000"/>
        </w:rPr>
        <w:t xml:space="preserve">Понятие «орган». Органы цветкового растения. Внешнее строение и значение корня. Корневые системы. Видоизменение корней. Строение и значение побегов.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Соцветие. Плоды.   Значение и разнообразие. Строение семян однодольного и двудольного растения. Системы органов. </w:t>
      </w:r>
      <w:proofErr w:type="gramStart"/>
      <w:r>
        <w:rPr>
          <w:color w:val="000000"/>
        </w:rPr>
        <w:t xml:space="preserve">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roofErr w:type="gramEnd"/>
    </w:p>
    <w:p w:rsidR="005D5786" w:rsidRDefault="005D5786" w:rsidP="005D5786">
      <w:pPr>
        <w:ind w:firstLine="360"/>
        <w:jc w:val="both"/>
        <w:rPr>
          <w:color w:val="000000"/>
        </w:rPr>
      </w:pPr>
      <w:r>
        <w:rPr>
          <w:b/>
          <w:color w:val="000000"/>
        </w:rPr>
        <w:t>Лабораторная работа 3.</w:t>
      </w:r>
      <w:r>
        <w:rPr>
          <w:color w:val="000000"/>
        </w:rPr>
        <w:t>Изучение органов цветкового растения.</w:t>
      </w:r>
    </w:p>
    <w:p w:rsidR="005D5786" w:rsidRDefault="005D5786" w:rsidP="005D5786">
      <w:pPr>
        <w:ind w:firstLine="360"/>
        <w:jc w:val="both"/>
        <w:rPr>
          <w:color w:val="000000"/>
        </w:rPr>
      </w:pPr>
      <w:r>
        <w:rPr>
          <w:b/>
          <w:color w:val="000000"/>
        </w:rPr>
        <w:t>Лабораторная работа 4</w:t>
      </w:r>
      <w:r>
        <w:rPr>
          <w:color w:val="000000"/>
        </w:rPr>
        <w:t xml:space="preserve">. Распознавание органов у  животных. </w:t>
      </w:r>
    </w:p>
    <w:p w:rsidR="005D5786" w:rsidRDefault="005D5786" w:rsidP="005D5786">
      <w:pPr>
        <w:ind w:firstLine="360"/>
        <w:jc w:val="both"/>
        <w:rPr>
          <w:b/>
          <w:color w:val="000000"/>
        </w:rPr>
      </w:pPr>
      <w:r>
        <w:rPr>
          <w:b/>
          <w:color w:val="000000"/>
        </w:rPr>
        <w:t>Тема 1.7 Растения и животные как целостные организмы.</w:t>
      </w:r>
    </w:p>
    <w:p w:rsidR="005D5786" w:rsidRDefault="005D5786" w:rsidP="005D5786">
      <w:pPr>
        <w:ind w:firstLine="360"/>
        <w:jc w:val="both"/>
        <w:rPr>
          <w:color w:val="000000"/>
        </w:rPr>
      </w:pPr>
      <w:r>
        <w:rPr>
          <w:color w:val="000000"/>
        </w:rPr>
        <w:t xml:space="preserve"> </w:t>
      </w:r>
      <w:r>
        <w:rPr>
          <w:b/>
          <w:color w:val="000000"/>
        </w:rPr>
        <w:t>Взаимосвязь клеток, тканей и органов в организмах. Живые организмы и окружающая среда.</w:t>
      </w:r>
      <w:r>
        <w:rPr>
          <w:color w:val="000000"/>
        </w:rPr>
        <w:t xml:space="preserve"> </w:t>
      </w:r>
    </w:p>
    <w:p w:rsidR="005D5786" w:rsidRDefault="005D5786" w:rsidP="005D5786">
      <w:pPr>
        <w:jc w:val="center"/>
        <w:rPr>
          <w:b/>
          <w:color w:val="000000"/>
        </w:rPr>
      </w:pPr>
    </w:p>
    <w:p w:rsidR="005D5786" w:rsidRDefault="005D5786" w:rsidP="005D5786">
      <w:pPr>
        <w:jc w:val="center"/>
        <w:rPr>
          <w:b/>
          <w:color w:val="000000"/>
        </w:rPr>
      </w:pPr>
    </w:p>
    <w:p w:rsidR="005D5786" w:rsidRDefault="005D5786" w:rsidP="005D5786">
      <w:pPr>
        <w:jc w:val="center"/>
        <w:rPr>
          <w:b/>
          <w:color w:val="000000"/>
        </w:rPr>
      </w:pPr>
      <w:r>
        <w:rPr>
          <w:b/>
          <w:color w:val="000000"/>
        </w:rPr>
        <w:t>Раздел 2. Жизнедеятельность организма (38 ч)</w:t>
      </w:r>
    </w:p>
    <w:p w:rsidR="005D5786" w:rsidRDefault="005D5786" w:rsidP="005D5786">
      <w:pPr>
        <w:ind w:firstLine="360"/>
        <w:jc w:val="both"/>
        <w:rPr>
          <w:b/>
          <w:color w:val="000000"/>
        </w:rPr>
      </w:pPr>
      <w:r>
        <w:rPr>
          <w:b/>
          <w:color w:val="000000"/>
        </w:rPr>
        <w:t xml:space="preserve">Тема 2.1. Питание и пищеварение. </w:t>
      </w:r>
    </w:p>
    <w:p w:rsidR="005D5786" w:rsidRDefault="005D5786" w:rsidP="005D5786">
      <w:pPr>
        <w:ind w:firstLine="360"/>
        <w:jc w:val="both"/>
        <w:rPr>
          <w:color w:val="000000"/>
        </w:rPr>
      </w:pPr>
      <w:r>
        <w:rPr>
          <w:color w:val="000000"/>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Pr>
          <w:color w:val="000000"/>
        </w:rPr>
        <w:t>трупоеды</w:t>
      </w:r>
      <w:proofErr w:type="spellEnd"/>
      <w:r>
        <w:rPr>
          <w:color w:val="000000"/>
        </w:rPr>
        <w:t>;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опыта, доказывающего образование крахмала на свету. Поглощение углекислого газа листьями; роль света и воды в жизни растений.</w:t>
      </w:r>
    </w:p>
    <w:p w:rsidR="005D5786" w:rsidRDefault="005D5786" w:rsidP="005D5786">
      <w:pPr>
        <w:ind w:firstLine="360"/>
        <w:jc w:val="both"/>
        <w:rPr>
          <w:b/>
          <w:color w:val="000000"/>
        </w:rPr>
      </w:pPr>
      <w:r>
        <w:rPr>
          <w:b/>
          <w:color w:val="000000"/>
        </w:rPr>
        <w:t>Тема 2.2. Дыхание</w:t>
      </w:r>
    </w:p>
    <w:p w:rsidR="005D5786" w:rsidRDefault="005D5786" w:rsidP="005D5786">
      <w:pPr>
        <w:ind w:firstLine="360"/>
        <w:jc w:val="both"/>
        <w:rPr>
          <w:color w:val="000000"/>
        </w:rPr>
      </w:pPr>
      <w:r>
        <w:rPr>
          <w:color w:val="000000"/>
        </w:rPr>
        <w:lastRenderedPageBreak/>
        <w:t xml:space="preserve">Значение дыхания. Роль кислорода в процессе расщепления химических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опытов, иллюстрирующих дыхание прорастающих семян, дыхание корней; обнаружение углекислого газа в выдыхаемом воздухе. </w:t>
      </w:r>
    </w:p>
    <w:p w:rsidR="005D5786" w:rsidRDefault="005D5786" w:rsidP="005D5786">
      <w:pPr>
        <w:ind w:firstLine="360"/>
        <w:jc w:val="both"/>
        <w:rPr>
          <w:b/>
          <w:color w:val="000000"/>
        </w:rPr>
      </w:pPr>
      <w:r>
        <w:rPr>
          <w:b/>
          <w:color w:val="000000"/>
        </w:rPr>
        <w:t>Тема 2.3.</w:t>
      </w:r>
      <w:r>
        <w:rPr>
          <w:color w:val="000000"/>
        </w:rPr>
        <w:t xml:space="preserve"> </w:t>
      </w:r>
      <w:r>
        <w:rPr>
          <w:b/>
          <w:color w:val="000000"/>
        </w:rPr>
        <w:t>Передвижение веществ в организме</w:t>
      </w:r>
    </w:p>
    <w:p w:rsidR="005D5786" w:rsidRDefault="005D5786" w:rsidP="005D5786">
      <w:pPr>
        <w:ind w:firstLine="360"/>
        <w:jc w:val="both"/>
        <w:rPr>
          <w:color w:val="000000"/>
        </w:rPr>
      </w:pPr>
      <w:r>
        <w:rPr>
          <w:color w:val="000000"/>
        </w:rPr>
        <w:t xml:space="preserve">Перенос веществ в организме и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функции. </w:t>
      </w:r>
      <w:proofErr w:type="spellStart"/>
      <w:r>
        <w:rPr>
          <w:color w:val="000000"/>
        </w:rPr>
        <w:t>Гемолимфа</w:t>
      </w:r>
      <w:proofErr w:type="spellEnd"/>
      <w:r>
        <w:rPr>
          <w:color w:val="000000"/>
        </w:rPr>
        <w:t xml:space="preserve">, кровь и ее составные части (плазма, клетки крови). </w:t>
      </w:r>
    </w:p>
    <w:p w:rsidR="005D5786" w:rsidRDefault="005D5786" w:rsidP="005D5786">
      <w:pPr>
        <w:ind w:firstLine="360"/>
        <w:jc w:val="both"/>
        <w:rPr>
          <w:color w:val="000000"/>
        </w:rPr>
      </w:pPr>
      <w:r>
        <w:rPr>
          <w:b/>
          <w:color w:val="000000"/>
        </w:rPr>
        <w:t xml:space="preserve">Практическая работа 1. </w:t>
      </w:r>
      <w:r>
        <w:rPr>
          <w:color w:val="000000"/>
        </w:rPr>
        <w:t>Передвижение воды и минеральных веществ по стеблю.</w:t>
      </w:r>
    </w:p>
    <w:p w:rsidR="005D5786" w:rsidRDefault="005D5786" w:rsidP="005D5786">
      <w:pPr>
        <w:ind w:firstLine="360"/>
        <w:jc w:val="both"/>
        <w:rPr>
          <w:color w:val="000000"/>
        </w:rPr>
      </w:pPr>
      <w:r>
        <w:rPr>
          <w:color w:val="000000"/>
        </w:rPr>
        <w:t xml:space="preserve"> Демонстрация опыта, иллюстрирующего пути передвижения органических веществ по стеблю; строение клеток крови лягушки и человека. </w:t>
      </w:r>
    </w:p>
    <w:p w:rsidR="005D5786" w:rsidRDefault="005D5786" w:rsidP="005D5786">
      <w:pPr>
        <w:ind w:firstLine="360"/>
        <w:jc w:val="both"/>
        <w:rPr>
          <w:color w:val="000000"/>
        </w:rPr>
      </w:pPr>
      <w:r>
        <w:rPr>
          <w:b/>
          <w:color w:val="000000"/>
        </w:rPr>
        <w:t>Тема 2.4. Выделение</w:t>
      </w:r>
    </w:p>
    <w:p w:rsidR="005D5786" w:rsidRDefault="005D5786" w:rsidP="005D5786">
      <w:pPr>
        <w:ind w:firstLine="360"/>
        <w:jc w:val="both"/>
        <w:rPr>
          <w:color w:val="000000"/>
        </w:rPr>
      </w:pPr>
      <w:r>
        <w:rPr>
          <w:color w:val="000000"/>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5D5786" w:rsidRDefault="005D5786" w:rsidP="005D5786">
      <w:pPr>
        <w:ind w:firstLine="360"/>
        <w:jc w:val="both"/>
        <w:rPr>
          <w:color w:val="000000"/>
        </w:rPr>
      </w:pPr>
      <w:r>
        <w:rPr>
          <w:b/>
          <w:color w:val="000000"/>
        </w:rPr>
        <w:t>Тема 2.5. Опорные системы</w:t>
      </w:r>
    </w:p>
    <w:p w:rsidR="005D5786" w:rsidRDefault="005D5786" w:rsidP="005D5786">
      <w:pPr>
        <w:ind w:firstLine="360"/>
        <w:jc w:val="both"/>
        <w:rPr>
          <w:color w:val="000000"/>
        </w:rPr>
      </w:pPr>
      <w:r>
        <w:rPr>
          <w:color w:val="000000"/>
        </w:rPr>
        <w:t>Значение опорных системы в жизни организмов</w:t>
      </w:r>
      <w:proofErr w:type="gramStart"/>
      <w:r>
        <w:rPr>
          <w:color w:val="000000"/>
        </w:rPr>
        <w:t>.</w:t>
      </w:r>
      <w:proofErr w:type="gramEnd"/>
      <w:r>
        <w:rPr>
          <w:color w:val="000000"/>
        </w:rPr>
        <w:t xml:space="preserve"> </w:t>
      </w:r>
      <w:proofErr w:type="gramStart"/>
      <w:r>
        <w:rPr>
          <w:color w:val="000000"/>
        </w:rPr>
        <w:t>о</w:t>
      </w:r>
      <w:proofErr w:type="gramEnd"/>
      <w:r>
        <w:rPr>
          <w:color w:val="000000"/>
        </w:rPr>
        <w:t>порные системы растений. Опорные системы животных. Наружный и внутренний скелет. Опорн</w:t>
      </w:r>
      <w:proofErr w:type="gramStart"/>
      <w:r>
        <w:rPr>
          <w:color w:val="000000"/>
        </w:rPr>
        <w:t>о-</w:t>
      </w:r>
      <w:proofErr w:type="gramEnd"/>
      <w:r>
        <w:rPr>
          <w:color w:val="000000"/>
        </w:rPr>
        <w:t xml:space="preserve"> двигательная система позвоночных. </w:t>
      </w:r>
    </w:p>
    <w:p w:rsidR="005D5786" w:rsidRDefault="005D5786" w:rsidP="005D5786">
      <w:pPr>
        <w:ind w:firstLine="360"/>
        <w:jc w:val="both"/>
        <w:rPr>
          <w:color w:val="000000"/>
        </w:rPr>
      </w:pPr>
      <w:r>
        <w:rPr>
          <w:b/>
          <w:color w:val="000000"/>
        </w:rPr>
        <w:t>Лабораторная работа 5.</w:t>
      </w:r>
      <w:r>
        <w:rPr>
          <w:color w:val="000000"/>
        </w:rPr>
        <w:t xml:space="preserve"> разнообразие опорных систем животных.</w:t>
      </w:r>
    </w:p>
    <w:p w:rsidR="005D5786" w:rsidRDefault="005D5786" w:rsidP="005D5786">
      <w:pPr>
        <w:ind w:firstLine="360"/>
        <w:jc w:val="both"/>
        <w:rPr>
          <w:color w:val="000000"/>
        </w:rPr>
      </w:pPr>
      <w:r>
        <w:rPr>
          <w:color w:val="000000"/>
        </w:rPr>
        <w:t xml:space="preserve">Демонстрация скелетов млекопитающих, распилов костей, раковин моллюсков, коллекций насекомых. </w:t>
      </w:r>
    </w:p>
    <w:p w:rsidR="005D5786" w:rsidRDefault="005D5786" w:rsidP="005D5786">
      <w:pPr>
        <w:ind w:firstLine="360"/>
        <w:jc w:val="both"/>
        <w:rPr>
          <w:color w:val="000000"/>
        </w:rPr>
      </w:pPr>
      <w:r>
        <w:rPr>
          <w:b/>
          <w:color w:val="000000"/>
        </w:rPr>
        <w:t>Тема 2.6. Движение.</w:t>
      </w:r>
    </w:p>
    <w:p w:rsidR="005D5786" w:rsidRDefault="005D5786" w:rsidP="005D5786">
      <w:pPr>
        <w:ind w:firstLine="360"/>
        <w:jc w:val="both"/>
        <w:rPr>
          <w:color w:val="000000"/>
        </w:rPr>
      </w:pPr>
      <w:r>
        <w:rPr>
          <w:color w:val="000000"/>
        </w:rPr>
        <w:t>Движение как важнейшая особенность животных организмов</w:t>
      </w:r>
      <w:proofErr w:type="gramStart"/>
      <w:r>
        <w:rPr>
          <w:color w:val="000000"/>
        </w:rPr>
        <w:t>.</w:t>
      </w:r>
      <w:proofErr w:type="gramEnd"/>
      <w:r>
        <w:rPr>
          <w:color w:val="000000"/>
        </w:rPr>
        <w:t xml:space="preserve"> </w:t>
      </w:r>
      <w:proofErr w:type="gramStart"/>
      <w:r>
        <w:rPr>
          <w:color w:val="000000"/>
        </w:rPr>
        <w:t>з</w:t>
      </w:r>
      <w:proofErr w:type="gramEnd"/>
      <w:r>
        <w:rPr>
          <w:color w:val="000000"/>
        </w:rPr>
        <w:t>начение двигательной активности. Механизмы, обеспечивающие движение живых организмов. Движение одноклеточных и многоклеточных животных. Двигательные реакции растений.</w:t>
      </w:r>
    </w:p>
    <w:p w:rsidR="005D5786" w:rsidRDefault="005D5786" w:rsidP="005D5786">
      <w:pPr>
        <w:ind w:firstLine="360"/>
        <w:jc w:val="both"/>
        <w:rPr>
          <w:color w:val="000000"/>
        </w:rPr>
      </w:pPr>
      <w:r>
        <w:rPr>
          <w:b/>
          <w:color w:val="000000"/>
        </w:rPr>
        <w:t>Практическая работа 2.</w:t>
      </w:r>
      <w:r>
        <w:rPr>
          <w:color w:val="000000"/>
        </w:rPr>
        <w:t xml:space="preserve"> движение инфузории туфельки.</w:t>
      </w:r>
    </w:p>
    <w:p w:rsidR="005D5786" w:rsidRDefault="005D5786" w:rsidP="005D5786">
      <w:pPr>
        <w:ind w:firstLine="360"/>
        <w:jc w:val="both"/>
        <w:rPr>
          <w:color w:val="000000"/>
        </w:rPr>
      </w:pPr>
      <w:r>
        <w:rPr>
          <w:b/>
          <w:color w:val="000000"/>
        </w:rPr>
        <w:t>Практическая работа 3</w:t>
      </w:r>
      <w:r>
        <w:rPr>
          <w:color w:val="000000"/>
        </w:rPr>
        <w:t>. передвижение дождевого червя.</w:t>
      </w:r>
    </w:p>
    <w:p w:rsidR="005D5786" w:rsidRDefault="005D5786" w:rsidP="005D5786">
      <w:pPr>
        <w:ind w:firstLine="360"/>
        <w:jc w:val="both"/>
        <w:rPr>
          <w:b/>
          <w:color w:val="000000"/>
        </w:rPr>
      </w:pPr>
      <w:r>
        <w:rPr>
          <w:b/>
          <w:color w:val="000000"/>
        </w:rPr>
        <w:t>Тема 2.7. Регуляция процессов жизнедеятельности.</w:t>
      </w:r>
    </w:p>
    <w:p w:rsidR="005D5786" w:rsidRDefault="005D5786" w:rsidP="005D5786">
      <w:pPr>
        <w:ind w:firstLine="360"/>
        <w:jc w:val="both"/>
        <w:rPr>
          <w:color w:val="000000"/>
        </w:rPr>
      </w:pPr>
      <w:r>
        <w:rPr>
          <w:color w:val="000000"/>
        </w:rPr>
        <w:t xml:space="preserve"> Жизнедеятельность организма и ее связь с окружающей средой. Регуляция процессов жизнедеятельности организма.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 Демонстрация микропрепаратов нервной ткани, коленного, мигательного рефлексов, органов чувств растений, выращенных после обработки ростовыми веществами.</w:t>
      </w:r>
    </w:p>
    <w:p w:rsidR="005D5786" w:rsidRDefault="005D5786" w:rsidP="005D5786">
      <w:pPr>
        <w:ind w:firstLine="360"/>
        <w:jc w:val="both"/>
        <w:rPr>
          <w:b/>
          <w:color w:val="000000"/>
        </w:rPr>
      </w:pPr>
      <w:r>
        <w:rPr>
          <w:b/>
          <w:color w:val="000000"/>
        </w:rPr>
        <w:t>Тема 2.8. Размножение.</w:t>
      </w:r>
    </w:p>
    <w:p w:rsidR="005D5786" w:rsidRDefault="005D5786" w:rsidP="005D5786">
      <w:pPr>
        <w:ind w:firstLine="360"/>
        <w:jc w:val="both"/>
        <w:rPr>
          <w:color w:val="000000"/>
        </w:rPr>
      </w:pPr>
      <w:r>
        <w:rPr>
          <w:color w:val="000000"/>
        </w:rP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p>
    <w:p w:rsidR="005D5786" w:rsidRDefault="005D5786" w:rsidP="005D5786">
      <w:pPr>
        <w:ind w:firstLine="360"/>
        <w:jc w:val="both"/>
        <w:rPr>
          <w:color w:val="000000"/>
        </w:rPr>
      </w:pPr>
      <w:r>
        <w:rPr>
          <w:b/>
          <w:color w:val="000000"/>
        </w:rPr>
        <w:t>Практическая работа 4.</w:t>
      </w:r>
      <w:r>
        <w:rPr>
          <w:color w:val="000000"/>
        </w:rPr>
        <w:t xml:space="preserve"> Вегетативное размножение комнатных растений. </w:t>
      </w:r>
    </w:p>
    <w:p w:rsidR="005D5786" w:rsidRDefault="005D5786" w:rsidP="005D5786">
      <w:pPr>
        <w:ind w:firstLine="360"/>
        <w:jc w:val="both"/>
        <w:rPr>
          <w:color w:val="000000"/>
        </w:rPr>
      </w:pPr>
      <w:r>
        <w:rPr>
          <w:color w:val="000000"/>
        </w:rPr>
        <w:t xml:space="preserve">Демонстрация способов размножения растений; разнообразие и строение соцветий. </w:t>
      </w:r>
    </w:p>
    <w:p w:rsidR="005D5786" w:rsidRDefault="005D5786" w:rsidP="005D5786">
      <w:pPr>
        <w:ind w:firstLine="360"/>
        <w:jc w:val="both"/>
        <w:rPr>
          <w:b/>
          <w:color w:val="000000"/>
        </w:rPr>
      </w:pPr>
      <w:r>
        <w:rPr>
          <w:b/>
          <w:color w:val="000000"/>
        </w:rPr>
        <w:t>Тема 2.9. Рост, развитие.</w:t>
      </w:r>
    </w:p>
    <w:p w:rsidR="005D5786" w:rsidRDefault="005D5786" w:rsidP="005D5786">
      <w:pPr>
        <w:ind w:firstLine="360"/>
        <w:jc w:val="both"/>
        <w:rPr>
          <w:color w:val="000000"/>
        </w:rPr>
      </w:pPr>
      <w:r>
        <w:rPr>
          <w:color w:val="000000"/>
        </w:rPr>
        <w:t xml:space="preserve">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азвитие зародыша (на примере ланцетника). Постэмбриональное развитие животных. Прямое и непрямое развитие. </w:t>
      </w:r>
    </w:p>
    <w:p w:rsidR="005D5786" w:rsidRDefault="005D5786" w:rsidP="005D5786">
      <w:pPr>
        <w:ind w:firstLine="360"/>
        <w:jc w:val="both"/>
        <w:rPr>
          <w:color w:val="000000"/>
        </w:rPr>
      </w:pPr>
      <w:r>
        <w:rPr>
          <w:b/>
          <w:color w:val="000000"/>
        </w:rPr>
        <w:t>Практическая работа 5</w:t>
      </w:r>
      <w:r>
        <w:rPr>
          <w:color w:val="000000"/>
        </w:rPr>
        <w:t>. Прямое и непрямое развитие насекомых (на коллекционном материале).</w:t>
      </w:r>
    </w:p>
    <w:p w:rsidR="005D5786" w:rsidRDefault="005D5786" w:rsidP="005D5786">
      <w:pPr>
        <w:autoSpaceDE w:val="0"/>
        <w:autoSpaceDN w:val="0"/>
        <w:adjustRightInd w:val="0"/>
        <w:jc w:val="both"/>
        <w:rPr>
          <w:color w:val="000000"/>
        </w:rPr>
      </w:pPr>
      <w:r>
        <w:rPr>
          <w:color w:val="000000"/>
        </w:rPr>
        <w:t>Демонстрация способов распространения плодов и семян; прорастание семян</w:t>
      </w:r>
    </w:p>
    <w:p w:rsidR="005D5786" w:rsidRDefault="005D5786" w:rsidP="005D5786">
      <w:pPr>
        <w:autoSpaceDE w:val="0"/>
        <w:autoSpaceDN w:val="0"/>
        <w:adjustRightInd w:val="0"/>
        <w:spacing w:line="360" w:lineRule="auto"/>
        <w:jc w:val="both"/>
        <w:rPr>
          <w:b/>
        </w:rPr>
      </w:pPr>
      <w:r>
        <w:rPr>
          <w:b/>
        </w:rPr>
        <w:lastRenderedPageBreak/>
        <w:t xml:space="preserve">Тема 2.10.  Организм как единое целое </w:t>
      </w:r>
    </w:p>
    <w:p w:rsidR="005D5786" w:rsidRDefault="005D5786" w:rsidP="005D5786">
      <w:pPr>
        <w:autoSpaceDE w:val="0"/>
        <w:autoSpaceDN w:val="0"/>
        <w:adjustRightInd w:val="0"/>
        <w:jc w:val="both"/>
        <w:rPr>
          <w:color w:val="000000"/>
        </w:rPr>
      </w:pPr>
      <w:r>
        <w:t>Взаимосвязь клеток, тканей и органов в организме.</w:t>
      </w:r>
      <w:r>
        <w:rPr>
          <w:color w:val="000000"/>
        </w:rPr>
        <w:t xml:space="preserve">  Регуляторная деятельность нервной и гуморальной систем. Организм функционирует как единое целое. Организ</w:t>
      </w:r>
      <w:proofErr w:type="gramStart"/>
      <w:r>
        <w:rPr>
          <w:color w:val="000000"/>
        </w:rPr>
        <w:t>м-</w:t>
      </w:r>
      <w:proofErr w:type="gramEnd"/>
      <w:r>
        <w:rPr>
          <w:color w:val="000000"/>
        </w:rPr>
        <w:t xml:space="preserve"> биологическая система.</w:t>
      </w:r>
    </w:p>
    <w:p w:rsidR="005D5786" w:rsidRDefault="005D5786" w:rsidP="005D5786">
      <w:pPr>
        <w:ind w:firstLine="360"/>
        <w:jc w:val="both"/>
        <w:rPr>
          <w:b/>
          <w:color w:val="000000"/>
        </w:rPr>
      </w:pPr>
      <w:r>
        <w:rPr>
          <w:b/>
          <w:color w:val="000000"/>
        </w:rPr>
        <w:t xml:space="preserve">                                                                       Раздел 3. Организм и среда. (14 часов).</w:t>
      </w:r>
    </w:p>
    <w:p w:rsidR="005D5786" w:rsidRDefault="005D5786" w:rsidP="005D5786">
      <w:pPr>
        <w:ind w:firstLine="360"/>
        <w:jc w:val="both"/>
        <w:rPr>
          <w:b/>
          <w:color w:val="000000"/>
        </w:rPr>
      </w:pPr>
      <w:r>
        <w:rPr>
          <w:b/>
          <w:color w:val="000000"/>
        </w:rPr>
        <w:t>Тема 3.1. Среда обитания. Факторы среды</w:t>
      </w:r>
    </w:p>
    <w:p w:rsidR="005D5786" w:rsidRDefault="005D5786" w:rsidP="005D5786">
      <w:pPr>
        <w:ind w:firstLine="360"/>
        <w:jc w:val="both"/>
        <w:rPr>
          <w:color w:val="000000"/>
        </w:rPr>
      </w:pPr>
      <w:r>
        <w:rPr>
          <w:color w:val="000000"/>
        </w:rPr>
        <w:t>Влияние факторов неживой природы (температура, влажность, свет) на живые организмы. Взаимосвязь живых организмов. Демонстрация коллекций, иллюстрирующих экологические взаимосвязи живых организмов.</w:t>
      </w:r>
    </w:p>
    <w:p w:rsidR="005D5786" w:rsidRDefault="005D5786" w:rsidP="005D5786">
      <w:pPr>
        <w:ind w:firstLine="360"/>
        <w:jc w:val="both"/>
        <w:rPr>
          <w:b/>
          <w:color w:val="000000"/>
        </w:rPr>
      </w:pPr>
      <w:r>
        <w:rPr>
          <w:b/>
          <w:color w:val="000000"/>
        </w:rPr>
        <w:t>Тема 3.2. Природные сообщества.</w:t>
      </w:r>
    </w:p>
    <w:p w:rsidR="005D5786" w:rsidRDefault="005D5786" w:rsidP="005D5786">
      <w:pPr>
        <w:ind w:firstLine="360"/>
        <w:jc w:val="both"/>
        <w:rPr>
          <w:color w:val="000000"/>
        </w:rPr>
      </w:pPr>
      <w:r>
        <w:rPr>
          <w:color w:val="000000"/>
        </w:rPr>
        <w:t>Природное сообщество и экосистема. Структура и связи в природном сообществе. Цепи питания. Демонстрация моделей экологических систем.</w:t>
      </w:r>
    </w:p>
    <w:p w:rsidR="005D5786" w:rsidRDefault="005D5786" w:rsidP="005D5786">
      <w:pPr>
        <w:tabs>
          <w:tab w:val="left" w:pos="4114"/>
        </w:tabs>
        <w:rPr>
          <w:b/>
          <w:sz w:val="28"/>
          <w:szCs w:val="28"/>
        </w:rPr>
      </w:pPr>
      <w:r>
        <w:rPr>
          <w:b/>
          <w:sz w:val="28"/>
          <w:szCs w:val="28"/>
        </w:rPr>
        <w:t xml:space="preserve">                                Тематическое планирование с определением основных видов УУД-6класс</w:t>
      </w:r>
    </w:p>
    <w:p w:rsidR="005D5786" w:rsidRDefault="005D5786" w:rsidP="005D5786">
      <w:pPr>
        <w:jc w:val="center"/>
        <w:rPr>
          <w:b/>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096"/>
        <w:gridCol w:w="3922"/>
        <w:gridCol w:w="4914"/>
        <w:gridCol w:w="4395"/>
      </w:tblGrid>
      <w:tr w:rsidR="005D5786" w:rsidTr="005D5786">
        <w:tc>
          <w:tcPr>
            <w:tcW w:w="1408"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sz w:val="22"/>
                <w:szCs w:val="22"/>
                <w:lang w:eastAsia="en-US"/>
              </w:rPr>
              <w:t>Тема блока (раздела)</w:t>
            </w:r>
          </w:p>
        </w:tc>
        <w:tc>
          <w:tcPr>
            <w:tcW w:w="1096"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after="240" w:line="276" w:lineRule="auto"/>
              <w:jc w:val="center"/>
              <w:rPr>
                <w:b/>
                <w:lang w:eastAsia="en-US"/>
              </w:rPr>
            </w:pPr>
            <w:r>
              <w:rPr>
                <w:b/>
                <w:sz w:val="22"/>
                <w:szCs w:val="22"/>
                <w:lang w:eastAsia="en-US"/>
              </w:rPr>
              <w:t>Кол-во часов</w:t>
            </w:r>
          </w:p>
        </w:tc>
        <w:tc>
          <w:tcPr>
            <w:tcW w:w="13231" w:type="dxa"/>
            <w:gridSpan w:val="3"/>
            <w:tcBorders>
              <w:top w:val="single" w:sz="4" w:space="0" w:color="auto"/>
              <w:left w:val="single" w:sz="4" w:space="0" w:color="auto"/>
              <w:bottom w:val="single" w:sz="4" w:space="0" w:color="auto"/>
              <w:right w:val="single" w:sz="4" w:space="0" w:color="auto"/>
            </w:tcBorders>
          </w:tcPr>
          <w:p w:rsidR="005D5786" w:rsidRDefault="005D5786">
            <w:pPr>
              <w:tabs>
                <w:tab w:val="left" w:pos="3915"/>
              </w:tabs>
              <w:spacing w:line="276" w:lineRule="auto"/>
              <w:jc w:val="center"/>
              <w:rPr>
                <w:b/>
                <w:lang w:eastAsia="en-US"/>
              </w:rPr>
            </w:pPr>
            <w:r>
              <w:rPr>
                <w:b/>
                <w:sz w:val="22"/>
                <w:szCs w:val="22"/>
                <w:lang w:eastAsia="en-US"/>
              </w:rPr>
              <w:t>Планируемый результат освоения учебного предмета</w:t>
            </w:r>
          </w:p>
          <w:p w:rsidR="005D5786" w:rsidRDefault="005D5786">
            <w:pPr>
              <w:tabs>
                <w:tab w:val="left" w:pos="3404"/>
              </w:tabs>
              <w:spacing w:line="276" w:lineRule="auto"/>
              <w:rPr>
                <w:lang w:eastAsia="en-US"/>
              </w:rPr>
            </w:pPr>
          </w:p>
        </w:tc>
      </w:tr>
      <w:tr w:rsidR="005D5786" w:rsidTr="005D5786">
        <w:tc>
          <w:tcPr>
            <w:tcW w:w="1408"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t>Раздел 1. Строение живых организмов</w:t>
            </w:r>
          </w:p>
        </w:tc>
        <w:tc>
          <w:tcPr>
            <w:tcW w:w="1096"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t>16 ч.</w:t>
            </w:r>
          </w:p>
        </w:tc>
        <w:tc>
          <w:tcPr>
            <w:tcW w:w="3922" w:type="dxa"/>
            <w:tcBorders>
              <w:top w:val="single" w:sz="4" w:space="0" w:color="auto"/>
              <w:left w:val="single" w:sz="4" w:space="0" w:color="auto"/>
              <w:bottom w:val="single" w:sz="4" w:space="0" w:color="auto"/>
              <w:right w:val="single" w:sz="4" w:space="0" w:color="auto"/>
            </w:tcBorders>
          </w:tcPr>
          <w:p w:rsidR="005D5786" w:rsidRDefault="005D5786">
            <w:pPr>
              <w:spacing w:line="276" w:lineRule="auto"/>
              <w:jc w:val="both"/>
              <w:rPr>
                <w:color w:val="000000"/>
                <w:lang w:eastAsia="en-US"/>
              </w:rPr>
            </w:pPr>
            <w:r>
              <w:rPr>
                <w:b/>
                <w:lang w:eastAsia="en-US"/>
              </w:rPr>
              <w:t xml:space="preserve">         Предметные умения</w:t>
            </w:r>
            <w:r>
              <w:rPr>
                <w:i/>
                <w:iCs/>
                <w:color w:val="000000"/>
                <w:lang w:eastAsia="en-US"/>
              </w:rPr>
              <w:t>:</w:t>
            </w:r>
            <w:r>
              <w:rPr>
                <w:color w:val="000000"/>
                <w:lang w:eastAsia="en-US"/>
              </w:rPr>
              <w:t xml:space="preserve"> </w:t>
            </w:r>
          </w:p>
          <w:p w:rsidR="005D5786" w:rsidRDefault="005D5786">
            <w:pPr>
              <w:spacing w:line="276" w:lineRule="auto"/>
              <w:jc w:val="both"/>
              <w:rPr>
                <w:lang w:eastAsia="en-US"/>
              </w:rPr>
            </w:pPr>
            <w:r>
              <w:rPr>
                <w:color w:val="000000"/>
                <w:lang w:eastAsia="en-US"/>
              </w:rPr>
              <w:t xml:space="preserve">Знание </w:t>
            </w:r>
            <w:r>
              <w:rPr>
                <w:lang w:eastAsia="en-US"/>
              </w:rPr>
              <w:t xml:space="preserve">основных признаков живого (обмен веществ, питание, дыхание, </w:t>
            </w:r>
            <w:proofErr w:type="spellStart"/>
            <w:r>
              <w:rPr>
                <w:lang w:eastAsia="en-US"/>
              </w:rPr>
              <w:t>рост</w:t>
            </w:r>
            <w:proofErr w:type="gramStart"/>
            <w:r>
              <w:rPr>
                <w:lang w:eastAsia="en-US"/>
              </w:rPr>
              <w:t>,р</w:t>
            </w:r>
            <w:proofErr w:type="gramEnd"/>
            <w:r>
              <w:rPr>
                <w:lang w:eastAsia="en-US"/>
              </w:rPr>
              <w:t>азвитие</w:t>
            </w:r>
            <w:proofErr w:type="spellEnd"/>
            <w:r>
              <w:rPr>
                <w:lang w:eastAsia="en-US"/>
              </w:rPr>
              <w:t xml:space="preserve">, размножение);химический </w:t>
            </w:r>
          </w:p>
          <w:p w:rsidR="005D5786" w:rsidRDefault="005D5786">
            <w:pPr>
              <w:pStyle w:val="a3"/>
              <w:shd w:val="clear" w:color="auto" w:fill="auto"/>
              <w:spacing w:line="240" w:lineRule="auto"/>
              <w:ind w:right="-120" w:firstLine="0"/>
              <w:rPr>
                <w:rFonts w:ascii="Times New Roman" w:hAnsi="Times New Roman" w:cs="Times New Roman"/>
                <w:sz w:val="24"/>
                <w:szCs w:val="24"/>
              </w:rPr>
            </w:pPr>
            <w:r>
              <w:rPr>
                <w:rFonts w:ascii="Times New Roman" w:hAnsi="Times New Roman" w:cs="Times New Roman"/>
                <w:sz w:val="24"/>
                <w:szCs w:val="24"/>
              </w:rPr>
              <w:t>состав клетки, знание основных органических и неорганических веществ; особенности строения ядерных и безъядерных клеток;</w:t>
            </w:r>
          </w:p>
          <w:p w:rsidR="005D5786" w:rsidRDefault="005D5786">
            <w:pPr>
              <w:pStyle w:val="a3"/>
              <w:shd w:val="clear" w:color="auto" w:fill="auto"/>
              <w:spacing w:line="240" w:lineRule="auto"/>
              <w:ind w:right="-120" w:firstLine="0"/>
              <w:rPr>
                <w:rFonts w:ascii="Times New Roman" w:hAnsi="Times New Roman" w:cs="Times New Roman"/>
                <w:sz w:val="24"/>
                <w:szCs w:val="24"/>
              </w:rPr>
            </w:pPr>
            <w:r>
              <w:rPr>
                <w:rFonts w:ascii="Times New Roman" w:hAnsi="Times New Roman" w:cs="Times New Roman"/>
                <w:sz w:val="24"/>
                <w:szCs w:val="24"/>
              </w:rPr>
              <w:t>важнейшие отличия особенностей строения растительных и животных  клеток; основные черты строения ядерной клетки, важнейшие  функции ее органоидов;</w:t>
            </w:r>
          </w:p>
          <w:p w:rsidR="005D5786" w:rsidRDefault="005D5786">
            <w:pPr>
              <w:pStyle w:val="a3"/>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типы деления клеток, их роль в организме; особенности строения тканей, органов и систем органов растительных  и животных организмов; основные жизненные функции всех важнейших групп растительных и животных организмов. </w:t>
            </w:r>
          </w:p>
          <w:p w:rsidR="005D5786" w:rsidRDefault="005D5786">
            <w:pPr>
              <w:pStyle w:val="a3"/>
              <w:shd w:val="clear" w:color="auto" w:fill="auto"/>
              <w:spacing w:line="240" w:lineRule="auto"/>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proofErr w:type="spellStart"/>
            <w:r>
              <w:rPr>
                <w:b/>
                <w:sz w:val="22"/>
                <w:szCs w:val="22"/>
                <w:lang w:eastAsia="en-US"/>
              </w:rPr>
              <w:t>Метапредметные</w:t>
            </w:r>
            <w:proofErr w:type="spellEnd"/>
            <w:r>
              <w:rPr>
                <w:b/>
                <w:sz w:val="22"/>
                <w:szCs w:val="22"/>
                <w:lang w:eastAsia="en-US"/>
              </w:rPr>
              <w:t xml:space="preserve"> умения</w:t>
            </w:r>
          </w:p>
          <w:p w:rsidR="005D5786" w:rsidRDefault="005D5786">
            <w:pPr>
              <w:autoSpaceDE w:val="0"/>
              <w:autoSpaceDN w:val="0"/>
              <w:adjustRightInd w:val="0"/>
              <w:spacing w:line="276" w:lineRule="auto"/>
              <w:jc w:val="center"/>
              <w:rPr>
                <w:lang w:eastAsia="en-US"/>
              </w:rPr>
            </w:pPr>
            <w:r>
              <w:rPr>
                <w:b/>
                <w:i/>
                <w:iCs/>
                <w:lang w:eastAsia="en-US"/>
              </w:rPr>
              <w:t>Познавательные УУД</w:t>
            </w:r>
            <w:r>
              <w:rPr>
                <w:b/>
                <w:lang w:eastAsia="en-US"/>
              </w:rPr>
              <w:t>:</w:t>
            </w:r>
            <w:r>
              <w:rPr>
                <w:lang w:eastAsia="en-US"/>
              </w:rPr>
              <w:t xml:space="preserve"> умение выделять главное в тексте, грамотно формулировать вопросы, работать с различными источниками информации. Приобретение элементарных навыков работы с приборами.</w:t>
            </w:r>
          </w:p>
          <w:p w:rsidR="005D5786" w:rsidRDefault="005D5786">
            <w:pPr>
              <w:autoSpaceDE w:val="0"/>
              <w:autoSpaceDN w:val="0"/>
              <w:adjustRightInd w:val="0"/>
              <w:spacing w:line="276" w:lineRule="auto"/>
              <w:jc w:val="center"/>
              <w:rPr>
                <w:lang w:eastAsia="en-US"/>
              </w:rPr>
            </w:pPr>
            <w:r>
              <w:rPr>
                <w:b/>
                <w:i/>
                <w:iCs/>
                <w:lang w:eastAsia="en-US"/>
              </w:rPr>
              <w:t>Регулятивные УУД</w:t>
            </w:r>
            <w:r>
              <w:rPr>
                <w:b/>
                <w:lang w:eastAsia="en-US"/>
              </w:rPr>
              <w:t>:</w:t>
            </w:r>
            <w:r>
              <w:rPr>
                <w:lang w:eastAsia="en-US"/>
              </w:rPr>
              <w:t xml:space="preserve"> умение организовать выполнение заданий учителя, сделать выводы по результатам работы. Развитие навыков самооценки и самоанализа.</w:t>
            </w:r>
          </w:p>
          <w:p w:rsidR="005D5786" w:rsidRDefault="005D5786">
            <w:pPr>
              <w:autoSpaceDE w:val="0"/>
              <w:autoSpaceDN w:val="0"/>
              <w:adjustRightInd w:val="0"/>
              <w:spacing w:line="276" w:lineRule="auto"/>
              <w:jc w:val="center"/>
              <w:rPr>
                <w:lang w:eastAsia="en-US"/>
              </w:rPr>
            </w:pPr>
            <w:r>
              <w:rPr>
                <w:b/>
                <w:i/>
                <w:iCs/>
                <w:lang w:eastAsia="en-US"/>
              </w:rPr>
              <w:t>Коммуникативные УУД</w:t>
            </w:r>
            <w:r>
              <w:rPr>
                <w:b/>
                <w:lang w:eastAsia="en-US"/>
              </w:rPr>
              <w:t xml:space="preserve">: </w:t>
            </w:r>
            <w:r>
              <w:rPr>
                <w:lang w:eastAsia="en-US"/>
              </w:rPr>
              <w:t>умение работать в составе творческих групп, умение слушать учителя и отвечать на вопросы.</w:t>
            </w:r>
          </w:p>
          <w:p w:rsidR="005D5786" w:rsidRDefault="005D5786">
            <w:pPr>
              <w:autoSpaceDE w:val="0"/>
              <w:autoSpaceDN w:val="0"/>
              <w:adjustRightInd w:val="0"/>
              <w:spacing w:line="276" w:lineRule="auto"/>
              <w:jc w:val="center"/>
              <w:rPr>
                <w:lang w:eastAsia="en-US"/>
              </w:rPr>
            </w:pPr>
            <w:r>
              <w:rPr>
                <w:lang w:eastAsia="en-US"/>
              </w:rPr>
              <w:t>. умение воспринимать информацию на слух, обмениваться информацией с одноклассниками.</w:t>
            </w:r>
          </w:p>
        </w:tc>
        <w:tc>
          <w:tcPr>
            <w:tcW w:w="4395" w:type="dxa"/>
            <w:tcBorders>
              <w:top w:val="single" w:sz="4" w:space="0" w:color="auto"/>
              <w:left w:val="single" w:sz="4" w:space="0" w:color="auto"/>
              <w:bottom w:val="single" w:sz="4" w:space="0" w:color="auto"/>
              <w:right w:val="single" w:sz="4" w:space="0" w:color="auto"/>
            </w:tcBorders>
            <w:hideMark/>
          </w:tcPr>
          <w:p w:rsidR="005D5786" w:rsidRDefault="005D5786">
            <w:pPr>
              <w:autoSpaceDE w:val="0"/>
              <w:autoSpaceDN w:val="0"/>
              <w:adjustRightInd w:val="0"/>
              <w:spacing w:line="276" w:lineRule="auto"/>
              <w:jc w:val="center"/>
              <w:rPr>
                <w:b/>
                <w:lang w:eastAsia="en-US"/>
              </w:rPr>
            </w:pPr>
            <w:r>
              <w:rPr>
                <w:b/>
                <w:lang w:eastAsia="en-US"/>
              </w:rPr>
              <w:t>Личностные умения</w:t>
            </w:r>
          </w:p>
          <w:p w:rsidR="005D5786" w:rsidRDefault="005D5786">
            <w:pPr>
              <w:autoSpaceDE w:val="0"/>
              <w:autoSpaceDN w:val="0"/>
              <w:adjustRightInd w:val="0"/>
              <w:spacing w:line="276" w:lineRule="auto"/>
              <w:jc w:val="center"/>
              <w:rPr>
                <w:lang w:eastAsia="en-US"/>
              </w:rPr>
            </w:pPr>
            <w:r>
              <w:rPr>
                <w:lang w:eastAsia="en-US"/>
              </w:rPr>
              <w:t>Умение доказывать единство строения растительных и животных организмов. Познавательный интерес к естественным наукам.</w:t>
            </w:r>
            <w:r>
              <w:rPr>
                <w:bCs/>
                <w:iCs/>
                <w:lang w:eastAsia="en-US"/>
              </w:rPr>
              <w:t xml:space="preserve"> Соблюдение </w:t>
            </w:r>
            <w:r>
              <w:rPr>
                <w:lang w:eastAsia="en-US"/>
              </w:rPr>
              <w:t>правил работы с биологическими приборами и инструментами (</w:t>
            </w:r>
            <w:proofErr w:type="spellStart"/>
            <w:r>
              <w:rPr>
                <w:lang w:eastAsia="en-US"/>
              </w:rPr>
              <w:t>препаровальные</w:t>
            </w:r>
            <w:proofErr w:type="spellEnd"/>
            <w:r>
              <w:rPr>
                <w:lang w:eastAsia="en-US"/>
              </w:rPr>
              <w:t xml:space="preserve"> иглы, скальпели, лупы, микроскопы).</w:t>
            </w:r>
          </w:p>
        </w:tc>
      </w:tr>
      <w:tr w:rsidR="005D5786" w:rsidTr="005D5786">
        <w:trPr>
          <w:trHeight w:val="1694"/>
        </w:trPr>
        <w:tc>
          <w:tcPr>
            <w:tcW w:w="1408"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lastRenderedPageBreak/>
              <w:t>Раздел 2.</w:t>
            </w:r>
          </w:p>
          <w:p w:rsidR="005D5786" w:rsidRDefault="005D5786">
            <w:pPr>
              <w:tabs>
                <w:tab w:val="left" w:pos="3915"/>
              </w:tabs>
              <w:spacing w:line="276" w:lineRule="auto"/>
              <w:jc w:val="center"/>
              <w:rPr>
                <w:b/>
                <w:lang w:eastAsia="en-US"/>
              </w:rPr>
            </w:pPr>
            <w:r>
              <w:rPr>
                <w:b/>
                <w:lang w:eastAsia="en-US"/>
              </w:rPr>
              <w:t>Жизнедеятельность организмов</w:t>
            </w:r>
          </w:p>
        </w:tc>
        <w:tc>
          <w:tcPr>
            <w:tcW w:w="1096"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lang w:eastAsia="en-US"/>
              </w:rPr>
            </w:pPr>
            <w:r>
              <w:rPr>
                <w:b/>
                <w:sz w:val="26"/>
                <w:szCs w:val="26"/>
                <w:lang w:eastAsia="en-US"/>
              </w:rPr>
              <w:t>38 ч.</w:t>
            </w:r>
          </w:p>
        </w:tc>
        <w:tc>
          <w:tcPr>
            <w:tcW w:w="3922"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t xml:space="preserve">Предметные умения: </w:t>
            </w:r>
          </w:p>
          <w:p w:rsidR="005D5786" w:rsidRDefault="005D5786">
            <w:pPr>
              <w:tabs>
                <w:tab w:val="left" w:pos="3915"/>
              </w:tabs>
              <w:spacing w:line="276" w:lineRule="auto"/>
              <w:rPr>
                <w:lang w:eastAsia="en-US"/>
              </w:rPr>
            </w:pPr>
            <w:r>
              <w:rPr>
                <w:lang w:eastAsia="en-US"/>
              </w:rPr>
              <w:t xml:space="preserve">Знание </w:t>
            </w:r>
            <w:proofErr w:type="gramStart"/>
            <w:r>
              <w:rPr>
                <w:lang w:eastAsia="en-US"/>
              </w:rPr>
              <w:t>основных</w:t>
            </w:r>
            <w:proofErr w:type="gramEnd"/>
            <w:r>
              <w:rPr>
                <w:lang w:eastAsia="en-US"/>
              </w:rPr>
              <w:t xml:space="preserve"> жизненных </w:t>
            </w:r>
          </w:p>
          <w:p w:rsidR="005D5786" w:rsidRDefault="005D5786">
            <w:pPr>
              <w:tabs>
                <w:tab w:val="left" w:pos="3915"/>
              </w:tabs>
              <w:spacing w:line="276" w:lineRule="auto"/>
              <w:rPr>
                <w:lang w:eastAsia="en-US"/>
              </w:rPr>
            </w:pPr>
            <w:proofErr w:type="gramStart"/>
            <w:r>
              <w:rPr>
                <w:lang w:eastAsia="en-US"/>
              </w:rPr>
              <w:t xml:space="preserve">функций всех важнейших  групп растительных и животных организмов  (питание и пищеварение,  дыхание, перемещение </w:t>
            </w:r>
            <w:r>
              <w:rPr>
                <w:rStyle w:val="a5"/>
                <w:lang w:eastAsia="en-US"/>
              </w:rPr>
              <w:t xml:space="preserve">веществ,  выделение, обмен веществ, движение, регуляция и  </w:t>
            </w:r>
            <w:r>
              <w:rPr>
                <w:lang w:eastAsia="en-US"/>
              </w:rPr>
              <w:t>координация,  размножение, рост и развитие.</w:t>
            </w:r>
            <w:proofErr w:type="gramEnd"/>
          </w:p>
        </w:tc>
        <w:tc>
          <w:tcPr>
            <w:tcW w:w="4914"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proofErr w:type="spellStart"/>
            <w:r>
              <w:rPr>
                <w:b/>
                <w:sz w:val="22"/>
                <w:szCs w:val="22"/>
                <w:lang w:eastAsia="en-US"/>
              </w:rPr>
              <w:t>Метапредметные</w:t>
            </w:r>
            <w:proofErr w:type="spellEnd"/>
            <w:r>
              <w:rPr>
                <w:b/>
                <w:sz w:val="22"/>
                <w:szCs w:val="22"/>
                <w:lang w:eastAsia="en-US"/>
              </w:rPr>
              <w:t xml:space="preserve"> умения</w:t>
            </w:r>
          </w:p>
          <w:p w:rsidR="005D5786" w:rsidRDefault="005D5786">
            <w:pPr>
              <w:autoSpaceDE w:val="0"/>
              <w:autoSpaceDN w:val="0"/>
              <w:adjustRightInd w:val="0"/>
              <w:spacing w:line="276" w:lineRule="auto"/>
              <w:rPr>
                <w:lang w:eastAsia="en-US"/>
              </w:rPr>
            </w:pPr>
            <w:r>
              <w:rPr>
                <w:b/>
                <w:i/>
                <w:iCs/>
                <w:lang w:eastAsia="en-US"/>
              </w:rPr>
              <w:t>Познавательные УУД</w:t>
            </w:r>
            <w:r>
              <w:rPr>
                <w:b/>
                <w:lang w:eastAsia="en-US"/>
              </w:rPr>
              <w:t>:</w:t>
            </w:r>
            <w:r>
              <w:rPr>
                <w:lang w:eastAsia="en-US"/>
              </w:rPr>
              <w:t xml:space="preserve"> использовать разнообразные приемы работы с информацией, умение давать определения понятиям, классифицировать объекты.</w:t>
            </w:r>
            <w:r>
              <w:rPr>
                <w:i/>
                <w:iCs/>
                <w:lang w:eastAsia="en-US"/>
              </w:rPr>
              <w:t xml:space="preserve"> </w:t>
            </w:r>
            <w:r>
              <w:rPr>
                <w:lang w:eastAsia="en-US"/>
              </w:rPr>
              <w:t>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готовить сообщения и презентации, представлять результаты работы классу.  Умение устанавливать причинно-следственные связи, владеть навыками контроля и оценки своей деятельности, применять знания при решении биологических задач.</w:t>
            </w:r>
          </w:p>
          <w:p w:rsidR="005D5786" w:rsidRDefault="005D5786">
            <w:pPr>
              <w:autoSpaceDE w:val="0"/>
              <w:autoSpaceDN w:val="0"/>
              <w:adjustRightInd w:val="0"/>
              <w:spacing w:line="276" w:lineRule="auto"/>
              <w:rPr>
                <w:lang w:eastAsia="en-US"/>
              </w:rPr>
            </w:pPr>
            <w:r>
              <w:rPr>
                <w:b/>
                <w:i/>
                <w:iCs/>
                <w:lang w:eastAsia="en-US"/>
              </w:rPr>
              <w:t>Регулятивные УУД</w:t>
            </w:r>
            <w:r>
              <w:rPr>
                <w:lang w:eastAsia="en-US"/>
              </w:rPr>
              <w:t>: умение организовать выполнение заданий учителя. Развитие навыков самооценки и самоанализа</w:t>
            </w:r>
            <w:r>
              <w:rPr>
                <w:i/>
                <w:iCs/>
                <w:lang w:eastAsia="en-US"/>
              </w:rPr>
              <w:t xml:space="preserve">. </w:t>
            </w:r>
            <w:r>
              <w:rPr>
                <w:lang w:eastAsia="en-US"/>
              </w:rPr>
              <w:t xml:space="preserve">Умение работать по плану, сверять свои действия с целью и при необходимости исправлять ошибки самостоятельно. </w:t>
            </w:r>
            <w:r>
              <w:rPr>
                <w:iCs/>
                <w:lang w:eastAsia="en-US"/>
              </w:rPr>
              <w:t xml:space="preserve">Умение </w:t>
            </w:r>
            <w:r>
              <w:rPr>
                <w:lang w:eastAsia="en-US"/>
              </w:rPr>
              <w:t>делать выводы по результатам работы. Умение организовать выполнение заданий учителя согласно установленным правилам работы в    кабинете.</w:t>
            </w:r>
          </w:p>
          <w:p w:rsidR="005D5786" w:rsidRDefault="005D5786">
            <w:pPr>
              <w:autoSpaceDE w:val="0"/>
              <w:autoSpaceDN w:val="0"/>
              <w:adjustRightInd w:val="0"/>
              <w:spacing w:line="276" w:lineRule="auto"/>
              <w:rPr>
                <w:lang w:eastAsia="en-US"/>
              </w:rPr>
            </w:pPr>
            <w:r>
              <w:rPr>
                <w:b/>
                <w:i/>
                <w:iCs/>
                <w:lang w:eastAsia="en-US"/>
              </w:rPr>
              <w:t>Коммуникативные УУД</w:t>
            </w:r>
            <w:r>
              <w:rPr>
                <w:b/>
                <w:lang w:eastAsia="en-US"/>
              </w:rPr>
              <w:t>:</w:t>
            </w:r>
            <w:r>
              <w:rPr>
                <w:lang w:eastAsia="en-US"/>
              </w:rPr>
              <w:t xml:space="preserve"> умение воспринимать информацию на слух, отвечать на вопросы учителя. Умение строить эффективное взаимодействие с одноклассниками. Умение работать в составе творческих  групп</w:t>
            </w:r>
            <w:r>
              <w:rPr>
                <w:iCs/>
                <w:lang w:eastAsia="en-US"/>
              </w:rPr>
              <w:tab/>
              <w:t>и</w:t>
            </w:r>
            <w:r>
              <w:rPr>
                <w:i/>
                <w:iCs/>
                <w:lang w:eastAsia="en-US"/>
              </w:rPr>
              <w:t xml:space="preserve"> </w:t>
            </w:r>
            <w:r>
              <w:rPr>
                <w:lang w:eastAsia="en-US"/>
              </w:rPr>
              <w:t>высказывать свое мнение.</w:t>
            </w:r>
          </w:p>
        </w:tc>
        <w:tc>
          <w:tcPr>
            <w:tcW w:w="4395" w:type="dxa"/>
            <w:tcBorders>
              <w:top w:val="single" w:sz="4" w:space="0" w:color="auto"/>
              <w:left w:val="single" w:sz="4" w:space="0" w:color="auto"/>
              <w:bottom w:val="single" w:sz="4" w:space="0" w:color="auto"/>
              <w:right w:val="single" w:sz="4" w:space="0" w:color="auto"/>
            </w:tcBorders>
            <w:hideMark/>
          </w:tcPr>
          <w:p w:rsidR="005D5786" w:rsidRDefault="005D5786">
            <w:pPr>
              <w:autoSpaceDE w:val="0"/>
              <w:autoSpaceDN w:val="0"/>
              <w:adjustRightInd w:val="0"/>
              <w:spacing w:line="276" w:lineRule="auto"/>
              <w:jc w:val="center"/>
              <w:rPr>
                <w:b/>
                <w:lang w:eastAsia="en-US"/>
              </w:rPr>
            </w:pPr>
            <w:r>
              <w:rPr>
                <w:b/>
                <w:lang w:eastAsia="en-US"/>
              </w:rPr>
              <w:t>Личностные умения</w:t>
            </w:r>
          </w:p>
          <w:p w:rsidR="005D5786" w:rsidRDefault="005D5786">
            <w:pPr>
              <w:pStyle w:val="a3"/>
              <w:shd w:val="clear" w:color="auto" w:fill="auto"/>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Распознавать органоиды клетки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знавать основные формы цветкового растения;</w:t>
            </w:r>
          </w:p>
          <w:p w:rsidR="005D5786" w:rsidRDefault="005D5786">
            <w:pPr>
              <w:pStyle w:val="a3"/>
              <w:shd w:val="clear" w:color="auto" w:fill="auto"/>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распознавать органы и системы органов изученных организмов</w:t>
            </w:r>
            <w:r>
              <w:rPr>
                <w:rFonts w:ascii="Times New Roman" w:hAnsi="Times New Roman" w:cs="Times New Roman"/>
                <w:b/>
                <w:sz w:val="24"/>
                <w:szCs w:val="24"/>
              </w:rPr>
              <w:t xml:space="preserve">; </w:t>
            </w:r>
            <w:r>
              <w:rPr>
                <w:rFonts w:ascii="Times New Roman" w:hAnsi="Times New Roman" w:cs="Times New Roman"/>
                <w:sz w:val="24"/>
                <w:szCs w:val="24"/>
              </w:rPr>
              <w:t>составлять простейшие цепи питания; размножать комнатные растения различными вегетативными способами. Понимание необходимости биологических знаний для хозяйственной деятельности человека. Познавательный интерес к естественным наукам.</w:t>
            </w:r>
            <w:r>
              <w:t xml:space="preserve"> </w:t>
            </w:r>
          </w:p>
        </w:tc>
      </w:tr>
      <w:tr w:rsidR="005D5786" w:rsidTr="005D5786">
        <w:tc>
          <w:tcPr>
            <w:tcW w:w="1408"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t xml:space="preserve">Раздел 3. </w:t>
            </w:r>
          </w:p>
          <w:p w:rsidR="005D5786" w:rsidRDefault="005D5786">
            <w:pPr>
              <w:tabs>
                <w:tab w:val="left" w:pos="3915"/>
              </w:tabs>
              <w:spacing w:line="276" w:lineRule="auto"/>
              <w:jc w:val="center"/>
              <w:rPr>
                <w:b/>
                <w:lang w:eastAsia="en-US"/>
              </w:rPr>
            </w:pPr>
            <w:r>
              <w:rPr>
                <w:b/>
                <w:lang w:eastAsia="en-US"/>
              </w:rPr>
              <w:t>Организм и среда.</w:t>
            </w:r>
          </w:p>
        </w:tc>
        <w:tc>
          <w:tcPr>
            <w:tcW w:w="1096"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t>14 ч.</w:t>
            </w:r>
          </w:p>
        </w:tc>
        <w:tc>
          <w:tcPr>
            <w:tcW w:w="3922"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rPr>
                <w:b/>
                <w:lang w:eastAsia="en-US"/>
              </w:rPr>
            </w:pPr>
            <w:r>
              <w:rPr>
                <w:b/>
                <w:lang w:eastAsia="en-US"/>
              </w:rPr>
              <w:t xml:space="preserve">       Предметные умения</w:t>
            </w:r>
          </w:p>
          <w:p w:rsidR="005D5786" w:rsidRDefault="005D5786">
            <w:pPr>
              <w:pStyle w:val="a3"/>
              <w:shd w:val="clear" w:color="auto" w:fill="auto"/>
              <w:spacing w:line="240" w:lineRule="auto"/>
              <w:ind w:left="200" w:firstLine="0"/>
              <w:rPr>
                <w:rFonts w:ascii="Times New Roman" w:hAnsi="Times New Roman" w:cs="Times New Roman"/>
                <w:sz w:val="24"/>
                <w:szCs w:val="24"/>
              </w:rPr>
            </w:pPr>
            <w:proofErr w:type="gramStart"/>
            <w:r>
              <w:rPr>
                <w:rFonts w:ascii="Times New Roman" w:hAnsi="Times New Roman" w:cs="Times New Roman"/>
                <w:sz w:val="24"/>
                <w:szCs w:val="24"/>
              </w:rPr>
              <w:t>Научиться–давать</w:t>
            </w:r>
            <w:proofErr w:type="gramEnd"/>
            <w:r>
              <w:rPr>
                <w:rFonts w:ascii="Times New Roman" w:hAnsi="Times New Roman" w:cs="Times New Roman"/>
                <w:sz w:val="24"/>
                <w:szCs w:val="24"/>
              </w:rPr>
              <w:t xml:space="preserve"> характеристику  природного </w:t>
            </w:r>
            <w:r>
              <w:rPr>
                <w:rFonts w:ascii="Times New Roman" w:hAnsi="Times New Roman" w:cs="Times New Roman"/>
                <w:sz w:val="24"/>
                <w:szCs w:val="24"/>
              </w:rPr>
              <w:lastRenderedPageBreak/>
              <w:t>сообщества, экосистемы, цепи питания.</w:t>
            </w:r>
          </w:p>
          <w:p w:rsidR="005D5786" w:rsidRDefault="005D5786">
            <w:pPr>
              <w:spacing w:line="276" w:lineRule="auto"/>
              <w:jc w:val="both"/>
              <w:rPr>
                <w:lang w:eastAsia="en-US"/>
              </w:rPr>
            </w:pPr>
            <w:r>
              <w:rPr>
                <w:lang w:eastAsia="en-US"/>
              </w:rPr>
              <w:t xml:space="preserve">проводить самостоятельный поиск биологической информации: находить в тексте учебника отличительные признаки живых организмов;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5D5786" w:rsidRDefault="005D5786">
            <w:pPr>
              <w:autoSpaceDE w:val="0"/>
              <w:autoSpaceDN w:val="0"/>
              <w:adjustRightInd w:val="0"/>
              <w:spacing w:line="276" w:lineRule="auto"/>
              <w:rPr>
                <w:lang w:eastAsia="en-US"/>
              </w:rPr>
            </w:pPr>
            <w:r>
              <w:rPr>
                <w:lang w:eastAsia="en-US"/>
              </w:rPr>
              <w:t>Применение полученных знаний в практической работе.</w:t>
            </w:r>
          </w:p>
        </w:tc>
        <w:tc>
          <w:tcPr>
            <w:tcW w:w="4914"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proofErr w:type="spellStart"/>
            <w:r>
              <w:rPr>
                <w:b/>
                <w:lang w:eastAsia="en-US"/>
              </w:rPr>
              <w:lastRenderedPageBreak/>
              <w:t>Метапредметные</w:t>
            </w:r>
            <w:proofErr w:type="spellEnd"/>
            <w:r>
              <w:rPr>
                <w:b/>
                <w:lang w:eastAsia="en-US"/>
              </w:rPr>
              <w:t xml:space="preserve"> умения</w:t>
            </w:r>
          </w:p>
          <w:p w:rsidR="005D5786" w:rsidRDefault="005D5786">
            <w:pPr>
              <w:autoSpaceDE w:val="0"/>
              <w:autoSpaceDN w:val="0"/>
              <w:adjustRightInd w:val="0"/>
              <w:spacing w:line="276" w:lineRule="auto"/>
              <w:rPr>
                <w:lang w:eastAsia="en-US"/>
              </w:rPr>
            </w:pPr>
            <w:r>
              <w:rPr>
                <w:b/>
                <w:i/>
                <w:iCs/>
                <w:lang w:eastAsia="en-US"/>
              </w:rPr>
              <w:t>Познавательные УУД</w:t>
            </w:r>
            <w:r>
              <w:rPr>
                <w:b/>
                <w:lang w:eastAsia="en-US"/>
              </w:rPr>
              <w:t>:</w:t>
            </w:r>
            <w:r>
              <w:rPr>
                <w:i/>
                <w:iCs/>
                <w:lang w:eastAsia="en-US"/>
              </w:rPr>
              <w:t xml:space="preserve"> </w:t>
            </w:r>
            <w:r>
              <w:rPr>
                <w:lang w:eastAsia="en-US"/>
              </w:rPr>
              <w:t xml:space="preserve"> умение работать с различными источниками информации и </w:t>
            </w:r>
            <w:r>
              <w:rPr>
                <w:lang w:eastAsia="en-US"/>
              </w:rPr>
              <w:lastRenderedPageBreak/>
              <w:t>преобразовывать ее из одной формы в другую, давать определения понятиям. Развитие элементарных навыков устанавливания причинно-следственных связей. Умение сравнивать и делать выводы на основании сравнений, готовить сообщения и презентации</w:t>
            </w:r>
            <w:proofErr w:type="gramStart"/>
            <w:r>
              <w:rPr>
                <w:lang w:eastAsia="en-US"/>
              </w:rPr>
              <w:t>.</w:t>
            </w:r>
            <w:proofErr w:type="gramEnd"/>
            <w:r>
              <w:rPr>
                <w:lang w:eastAsia="en-US"/>
              </w:rPr>
              <w:t xml:space="preserve"> </w:t>
            </w:r>
            <w:proofErr w:type="gramStart"/>
            <w:r>
              <w:rPr>
                <w:lang w:eastAsia="en-US"/>
              </w:rPr>
              <w:t>п</w:t>
            </w:r>
            <w:proofErr w:type="gramEnd"/>
            <w:r>
              <w:rPr>
                <w:lang w:eastAsia="en-US"/>
              </w:rPr>
              <w:t>рименять знания при решении биологических задач.</w:t>
            </w:r>
          </w:p>
          <w:p w:rsidR="005D5786" w:rsidRDefault="005D5786">
            <w:pPr>
              <w:autoSpaceDE w:val="0"/>
              <w:autoSpaceDN w:val="0"/>
              <w:adjustRightInd w:val="0"/>
              <w:spacing w:line="276" w:lineRule="auto"/>
              <w:rPr>
                <w:lang w:eastAsia="en-US"/>
              </w:rPr>
            </w:pPr>
            <w:r>
              <w:rPr>
                <w:b/>
                <w:i/>
                <w:iCs/>
                <w:lang w:eastAsia="en-US"/>
              </w:rPr>
              <w:t xml:space="preserve"> Регулятивные УУД</w:t>
            </w:r>
            <w:r>
              <w:rPr>
                <w:b/>
                <w:lang w:eastAsia="en-US"/>
              </w:rPr>
              <w:t>:</w:t>
            </w:r>
            <w:r>
              <w:rPr>
                <w:lang w:eastAsia="en-US"/>
              </w:rPr>
              <w:t xml:space="preserve"> умение организовать выполнение заданий учителя согласно установленным правилам работы в кабинете. Развитие навыков самооценки и самоанализа.</w:t>
            </w:r>
            <w:r>
              <w:rPr>
                <w:i/>
                <w:lang w:eastAsia="en-US"/>
              </w:rPr>
              <w:t xml:space="preserve"> </w:t>
            </w:r>
            <w:r>
              <w:rPr>
                <w:lang w:eastAsia="en-US"/>
              </w:rPr>
              <w:t>Умение</w:t>
            </w:r>
            <w:r>
              <w:rPr>
                <w:i/>
                <w:lang w:eastAsia="en-US"/>
              </w:rPr>
              <w:t xml:space="preserve"> </w:t>
            </w:r>
            <w:r>
              <w:rPr>
                <w:lang w:eastAsia="en-US"/>
              </w:rPr>
              <w:t>составлять план работы, выполнять задания в соответствии с поставленной целью</w:t>
            </w:r>
          </w:p>
          <w:p w:rsidR="005D5786" w:rsidRDefault="005D5786">
            <w:pPr>
              <w:autoSpaceDE w:val="0"/>
              <w:autoSpaceDN w:val="0"/>
              <w:adjustRightInd w:val="0"/>
              <w:spacing w:line="276" w:lineRule="auto"/>
              <w:rPr>
                <w:b/>
                <w:lang w:eastAsia="en-US"/>
              </w:rPr>
            </w:pPr>
            <w:r>
              <w:rPr>
                <w:b/>
                <w:i/>
                <w:iCs/>
                <w:lang w:eastAsia="en-US"/>
              </w:rPr>
              <w:t>Коммуникативные УУД</w:t>
            </w:r>
            <w:r>
              <w:rPr>
                <w:b/>
                <w:lang w:eastAsia="en-US"/>
              </w:rPr>
              <w:t>:</w:t>
            </w:r>
            <w:r>
              <w:rPr>
                <w:lang w:eastAsia="en-US"/>
              </w:rPr>
              <w:t xml:space="preserve"> умение слушать учителя и одноклассников, аргументировать свою точку зрения. Овладение навыками выступлений перед аудиторией.</w:t>
            </w:r>
            <w:r>
              <w:rPr>
                <w:i/>
                <w:iCs/>
                <w:lang w:eastAsia="en-US"/>
              </w:rPr>
              <w:t xml:space="preserve"> У</w:t>
            </w:r>
            <w:r>
              <w:rPr>
                <w:lang w:eastAsia="en-US"/>
              </w:rPr>
              <w:t>мение слушать учителя и отвечать на вопросы, работать в группах, обсуждать вопросы со сверстниками. Составлять план работы, выполнять задания в соответствии с поставленной целью.</w:t>
            </w:r>
          </w:p>
        </w:tc>
        <w:tc>
          <w:tcPr>
            <w:tcW w:w="4395" w:type="dxa"/>
            <w:tcBorders>
              <w:top w:val="single" w:sz="4" w:space="0" w:color="auto"/>
              <w:left w:val="single" w:sz="4" w:space="0" w:color="auto"/>
              <w:bottom w:val="single" w:sz="4" w:space="0" w:color="auto"/>
              <w:right w:val="single" w:sz="4" w:space="0" w:color="auto"/>
            </w:tcBorders>
          </w:tcPr>
          <w:p w:rsidR="005D5786" w:rsidRDefault="005D5786">
            <w:pPr>
              <w:autoSpaceDE w:val="0"/>
              <w:autoSpaceDN w:val="0"/>
              <w:adjustRightInd w:val="0"/>
              <w:spacing w:line="276" w:lineRule="auto"/>
              <w:rPr>
                <w:lang w:eastAsia="en-US"/>
              </w:rPr>
            </w:pPr>
            <w:r>
              <w:rPr>
                <w:b/>
                <w:lang w:eastAsia="en-US"/>
              </w:rPr>
              <w:lastRenderedPageBreak/>
              <w:t>Личностные умения</w:t>
            </w:r>
            <w:r>
              <w:rPr>
                <w:lang w:eastAsia="en-US"/>
              </w:rPr>
              <w:t xml:space="preserve"> </w:t>
            </w:r>
          </w:p>
          <w:p w:rsidR="005D5786" w:rsidRDefault="005D5786">
            <w:pPr>
              <w:autoSpaceDE w:val="0"/>
              <w:autoSpaceDN w:val="0"/>
              <w:adjustRightInd w:val="0"/>
              <w:spacing w:line="276" w:lineRule="auto"/>
              <w:rPr>
                <w:lang w:eastAsia="en-US"/>
              </w:rPr>
            </w:pPr>
            <w:r>
              <w:rPr>
                <w:lang w:eastAsia="en-US"/>
              </w:rPr>
              <w:t xml:space="preserve">Понимание   необходимости и соответствия приспособлений </w:t>
            </w:r>
            <w:r>
              <w:rPr>
                <w:lang w:eastAsia="en-US"/>
              </w:rPr>
              <w:lastRenderedPageBreak/>
              <w:t>организмов к условиям среды, в которой они обитают.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природных зонах. Осознание роли  Мирового</w:t>
            </w:r>
          </w:p>
          <w:p w:rsidR="005D5786" w:rsidRDefault="005D5786">
            <w:pPr>
              <w:autoSpaceDE w:val="0"/>
              <w:autoSpaceDN w:val="0"/>
              <w:adjustRightInd w:val="0"/>
              <w:spacing w:line="276" w:lineRule="auto"/>
              <w:rPr>
                <w:b/>
                <w:lang w:eastAsia="en-US"/>
              </w:rPr>
            </w:pPr>
            <w:r>
              <w:rPr>
                <w:lang w:eastAsia="en-US"/>
              </w:rPr>
              <w:t>океана на планете. Понимание рациональности приспособлений обитателей океана к разным условиям в его пределах. Познавательный интерес к естественным наукам</w:t>
            </w:r>
          </w:p>
          <w:p w:rsidR="005D5786" w:rsidRDefault="005D5786">
            <w:pPr>
              <w:autoSpaceDE w:val="0"/>
              <w:autoSpaceDN w:val="0"/>
              <w:adjustRightInd w:val="0"/>
              <w:spacing w:line="276" w:lineRule="auto"/>
              <w:jc w:val="center"/>
              <w:rPr>
                <w:b/>
                <w:lang w:eastAsia="en-US"/>
              </w:rPr>
            </w:pPr>
          </w:p>
        </w:tc>
      </w:tr>
      <w:tr w:rsidR="005D5786" w:rsidTr="005D5786">
        <w:tc>
          <w:tcPr>
            <w:tcW w:w="1408"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lastRenderedPageBreak/>
              <w:t>Итого:</w:t>
            </w:r>
          </w:p>
        </w:tc>
        <w:tc>
          <w:tcPr>
            <w:tcW w:w="1096" w:type="dxa"/>
            <w:tcBorders>
              <w:top w:val="single" w:sz="4" w:space="0" w:color="auto"/>
              <w:left w:val="single" w:sz="4" w:space="0" w:color="auto"/>
              <w:bottom w:val="single" w:sz="4" w:space="0" w:color="auto"/>
              <w:right w:val="single" w:sz="4" w:space="0" w:color="auto"/>
            </w:tcBorders>
            <w:hideMark/>
          </w:tcPr>
          <w:p w:rsidR="005D5786" w:rsidRDefault="005D5786">
            <w:pPr>
              <w:tabs>
                <w:tab w:val="left" w:pos="3915"/>
              </w:tabs>
              <w:spacing w:line="276" w:lineRule="auto"/>
              <w:jc w:val="center"/>
              <w:rPr>
                <w:b/>
                <w:lang w:eastAsia="en-US"/>
              </w:rPr>
            </w:pPr>
            <w:r>
              <w:rPr>
                <w:b/>
                <w:lang w:eastAsia="en-US"/>
              </w:rPr>
              <w:t>68 ч.</w:t>
            </w:r>
          </w:p>
        </w:tc>
        <w:tc>
          <w:tcPr>
            <w:tcW w:w="3922" w:type="dxa"/>
            <w:tcBorders>
              <w:top w:val="single" w:sz="4" w:space="0" w:color="auto"/>
              <w:left w:val="single" w:sz="4" w:space="0" w:color="auto"/>
              <w:bottom w:val="single" w:sz="4" w:space="0" w:color="auto"/>
              <w:right w:val="single" w:sz="4" w:space="0" w:color="auto"/>
            </w:tcBorders>
          </w:tcPr>
          <w:p w:rsidR="005D5786" w:rsidRDefault="005D5786">
            <w:pPr>
              <w:tabs>
                <w:tab w:val="left" w:pos="3915"/>
              </w:tabs>
              <w:spacing w:line="276" w:lineRule="auto"/>
              <w:rPr>
                <w:b/>
                <w:lang w:eastAsia="en-US"/>
              </w:rPr>
            </w:pPr>
          </w:p>
        </w:tc>
        <w:tc>
          <w:tcPr>
            <w:tcW w:w="4914" w:type="dxa"/>
            <w:tcBorders>
              <w:top w:val="single" w:sz="4" w:space="0" w:color="auto"/>
              <w:left w:val="single" w:sz="4" w:space="0" w:color="auto"/>
              <w:bottom w:val="single" w:sz="4" w:space="0" w:color="auto"/>
              <w:right w:val="single" w:sz="4" w:space="0" w:color="auto"/>
            </w:tcBorders>
          </w:tcPr>
          <w:p w:rsidR="005D5786" w:rsidRDefault="005D5786">
            <w:pPr>
              <w:tabs>
                <w:tab w:val="left" w:pos="3915"/>
              </w:tabs>
              <w:spacing w:line="276" w:lineRule="auto"/>
              <w:jc w:val="center"/>
              <w:rPr>
                <w:b/>
                <w:lang w:eastAsia="en-US"/>
              </w:rPr>
            </w:pPr>
            <w:bookmarkStart w:id="0" w:name="_GoBack"/>
            <w:bookmarkEnd w:id="0"/>
          </w:p>
        </w:tc>
        <w:tc>
          <w:tcPr>
            <w:tcW w:w="4395" w:type="dxa"/>
            <w:tcBorders>
              <w:top w:val="single" w:sz="4" w:space="0" w:color="auto"/>
              <w:left w:val="single" w:sz="4" w:space="0" w:color="auto"/>
              <w:bottom w:val="single" w:sz="4" w:space="0" w:color="auto"/>
              <w:right w:val="single" w:sz="4" w:space="0" w:color="auto"/>
            </w:tcBorders>
          </w:tcPr>
          <w:p w:rsidR="005D5786" w:rsidRDefault="005D5786">
            <w:pPr>
              <w:autoSpaceDE w:val="0"/>
              <w:autoSpaceDN w:val="0"/>
              <w:adjustRightInd w:val="0"/>
              <w:spacing w:line="276" w:lineRule="auto"/>
              <w:rPr>
                <w:b/>
                <w:lang w:eastAsia="en-US"/>
              </w:rPr>
            </w:pPr>
          </w:p>
        </w:tc>
      </w:tr>
    </w:tbl>
    <w:p w:rsidR="005D5786" w:rsidRDefault="005D5786" w:rsidP="005D5786">
      <w:pPr>
        <w:jc w:val="center"/>
        <w:rPr>
          <w:b/>
          <w:sz w:val="28"/>
          <w:szCs w:val="28"/>
        </w:rPr>
      </w:pPr>
    </w:p>
    <w:p w:rsidR="005D5786" w:rsidRDefault="005D5786" w:rsidP="005D5786">
      <w:pPr>
        <w:jc w:val="center"/>
        <w:rPr>
          <w:b/>
          <w:sz w:val="28"/>
          <w:szCs w:val="28"/>
        </w:rPr>
      </w:pPr>
    </w:p>
    <w:p w:rsidR="005D5786" w:rsidRDefault="005D5786" w:rsidP="005D5786">
      <w:pPr>
        <w:jc w:val="center"/>
        <w:rPr>
          <w:b/>
          <w:sz w:val="28"/>
          <w:szCs w:val="28"/>
        </w:rPr>
      </w:pPr>
    </w:p>
    <w:p w:rsidR="005D5786" w:rsidRDefault="005D5786" w:rsidP="005D5786">
      <w:pPr>
        <w:jc w:val="center"/>
        <w:rPr>
          <w:b/>
          <w:sz w:val="28"/>
          <w:szCs w:val="28"/>
        </w:rPr>
      </w:pPr>
    </w:p>
    <w:p w:rsidR="005D5786" w:rsidRDefault="005D5786" w:rsidP="005D5786">
      <w:pPr>
        <w:rPr>
          <w:b/>
          <w:sz w:val="28"/>
          <w:szCs w:val="28"/>
        </w:rPr>
      </w:pPr>
    </w:p>
    <w:p w:rsidR="005D5786" w:rsidRDefault="005D5786" w:rsidP="005D5786">
      <w:pPr>
        <w:rPr>
          <w:b/>
          <w:sz w:val="28"/>
          <w:szCs w:val="28"/>
        </w:rPr>
      </w:pPr>
    </w:p>
    <w:p w:rsidR="005D5786" w:rsidRDefault="005D5786" w:rsidP="005D5786">
      <w:pPr>
        <w:jc w:val="center"/>
        <w:rPr>
          <w:b/>
          <w:sz w:val="28"/>
          <w:szCs w:val="28"/>
        </w:rPr>
      </w:pPr>
    </w:p>
    <w:p w:rsidR="005D5786" w:rsidRDefault="005D5786" w:rsidP="005D5786">
      <w:pPr>
        <w:jc w:val="center"/>
        <w:rPr>
          <w:b/>
          <w:sz w:val="28"/>
          <w:szCs w:val="28"/>
        </w:rPr>
      </w:pPr>
    </w:p>
    <w:p w:rsidR="00FB7287" w:rsidRDefault="005D5786"/>
    <w:sectPr w:rsidR="00FB7287" w:rsidSect="005D5786">
      <w:pgSz w:w="16838" w:h="11906" w:orient="landscape"/>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86"/>
    <w:rsid w:val="005D5786"/>
    <w:rsid w:val="0088041C"/>
    <w:rsid w:val="00A2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D5786"/>
    <w:pPr>
      <w:widowControl w:val="0"/>
      <w:shd w:val="clear" w:color="auto" w:fill="FFFFFF"/>
      <w:spacing w:line="274" w:lineRule="exact"/>
      <w:ind w:hanging="560"/>
      <w:jc w:val="both"/>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rsid w:val="005D5786"/>
    <w:rPr>
      <w:shd w:val="clear" w:color="auto" w:fill="FFFFFF"/>
    </w:rPr>
  </w:style>
  <w:style w:type="character" w:customStyle="1" w:styleId="a5">
    <w:name w:val="Основной текст + Полужирный"/>
    <w:aliases w:val="Курсив,Интервал 0 pt2,Основной текст + 12 pt,Полужирный,Интервал 0 pt,Заголовок №2 + Arial Unicode MS,9 pt,Не полужирный,Заголовок №3 + Times New Roman,10,5 pt3,Полужирный2,Основной текст (4) + Times New Roman,8 pt,Не курсив"/>
    <w:rsid w:val="005D5786"/>
    <w:rPr>
      <w:rFonts w:ascii="Times New Roman" w:hAnsi="Times New Roman" w:cs="Times New Roman" w:hint="default"/>
      <w:b/>
      <w:bCs/>
      <w:strike w:val="0"/>
      <w:dstrike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D5786"/>
    <w:pPr>
      <w:widowControl w:val="0"/>
      <w:shd w:val="clear" w:color="auto" w:fill="FFFFFF"/>
      <w:spacing w:line="274" w:lineRule="exact"/>
      <w:ind w:hanging="560"/>
      <w:jc w:val="both"/>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rsid w:val="005D5786"/>
    <w:rPr>
      <w:shd w:val="clear" w:color="auto" w:fill="FFFFFF"/>
    </w:rPr>
  </w:style>
  <w:style w:type="character" w:customStyle="1" w:styleId="a5">
    <w:name w:val="Основной текст + Полужирный"/>
    <w:aliases w:val="Курсив,Интервал 0 pt2,Основной текст + 12 pt,Полужирный,Интервал 0 pt,Заголовок №2 + Arial Unicode MS,9 pt,Не полужирный,Заголовок №3 + Times New Roman,10,5 pt3,Полужирный2,Основной текст (4) + Times New Roman,8 pt,Не курсив"/>
    <w:rsid w:val="005D5786"/>
    <w:rPr>
      <w:rFonts w:ascii="Times New Roman" w:hAnsi="Times New Roman" w:cs="Times New Roman"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2020-11-10T08:36:00Z</dcterms:created>
  <dcterms:modified xsi:type="dcterms:W3CDTF">2020-11-10T08:37:00Z</dcterms:modified>
</cp:coreProperties>
</file>